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6DF382C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PAUTA DA SESSÃO </w:t>
      </w:r>
      <w:proofErr w:type="gramStart"/>
      <w:r w:rsidRPr="00EC37D1">
        <w:rPr>
          <w:rFonts w:ascii="Arial" w:hAnsi="Arial" w:cs="Arial"/>
          <w:b/>
          <w:bCs/>
          <w:sz w:val="24"/>
          <w:szCs w:val="24"/>
        </w:rPr>
        <w:t>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 N.º</w:t>
      </w:r>
      <w:proofErr w:type="gramEnd"/>
      <w:r w:rsidR="00EB147E">
        <w:rPr>
          <w:rFonts w:ascii="Arial" w:hAnsi="Arial" w:cs="Arial"/>
          <w:b/>
          <w:bCs/>
          <w:sz w:val="24"/>
          <w:szCs w:val="24"/>
        </w:rPr>
        <w:t xml:space="preserve"> 0</w:t>
      </w:r>
      <w:r w:rsidR="00527D89">
        <w:rPr>
          <w:rFonts w:ascii="Arial" w:hAnsi="Arial" w:cs="Arial"/>
          <w:b/>
          <w:bCs/>
          <w:sz w:val="24"/>
          <w:szCs w:val="24"/>
        </w:rPr>
        <w:t>8</w:t>
      </w:r>
      <w:r w:rsidR="00EB147E">
        <w:rPr>
          <w:rFonts w:ascii="Arial" w:hAnsi="Arial" w:cs="Arial"/>
          <w:b/>
          <w:bCs/>
          <w:sz w:val="24"/>
          <w:szCs w:val="24"/>
        </w:rPr>
        <w:t>/2026</w:t>
      </w:r>
    </w:p>
    <w:p w14:paraId="3494DB41" w14:textId="0C509BD0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6C66CC">
        <w:rPr>
          <w:rFonts w:ascii="Arial" w:hAnsi="Arial" w:cs="Arial"/>
          <w:sz w:val="24"/>
          <w:szCs w:val="24"/>
        </w:rPr>
        <w:t>01</w:t>
      </w:r>
      <w:r w:rsidR="00DC3C9A">
        <w:rPr>
          <w:rFonts w:ascii="Arial" w:hAnsi="Arial" w:cs="Arial"/>
          <w:sz w:val="24"/>
          <w:szCs w:val="24"/>
        </w:rPr>
        <w:t>/</w:t>
      </w:r>
      <w:r w:rsidR="006C66CC">
        <w:rPr>
          <w:rFonts w:ascii="Arial" w:hAnsi="Arial" w:cs="Arial"/>
          <w:sz w:val="24"/>
          <w:szCs w:val="24"/>
        </w:rPr>
        <w:t>04</w:t>
      </w:r>
      <w:r w:rsidR="00DC3C9A">
        <w:rPr>
          <w:rFonts w:ascii="Arial" w:hAnsi="Arial" w:cs="Arial"/>
          <w:sz w:val="24"/>
          <w:szCs w:val="24"/>
        </w:rPr>
        <w:t>/2026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685B76F1" w14:textId="77777777" w:rsidR="006C66CC" w:rsidRDefault="00897AF9" w:rsidP="006C66CC">
      <w:pPr>
        <w:pStyle w:val="PargrafodaLista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C66CC">
        <w:rPr>
          <w:rFonts w:ascii="Arial" w:hAnsi="Arial" w:cs="Arial"/>
          <w:sz w:val="24"/>
          <w:szCs w:val="24"/>
        </w:rPr>
        <w:t xml:space="preserve">Projeto de Lei n.º </w:t>
      </w:r>
    </w:p>
    <w:p w14:paraId="518BD80B" w14:textId="17EEE86D" w:rsidR="00897AF9" w:rsidRPr="006C66CC" w:rsidRDefault="00897AF9" w:rsidP="006C66CC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6C66CC">
        <w:rPr>
          <w:rFonts w:ascii="Arial" w:hAnsi="Arial" w:cs="Arial"/>
          <w:sz w:val="24"/>
          <w:szCs w:val="24"/>
        </w:rPr>
        <w:t xml:space="preserve">Descrição: </w:t>
      </w:r>
    </w:p>
    <w:p w14:paraId="3ADE78E0" w14:textId="43574E27" w:rsidR="00062735" w:rsidRPr="00075B5F" w:rsidRDefault="00062735" w:rsidP="00897AF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Autora: </w:t>
      </w: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2887AD80" w:rsidR="00AB6CD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Requerimento n</w:t>
      </w:r>
      <w:r>
        <w:rPr>
          <w:rFonts w:ascii="Arial" w:hAnsi="Arial" w:cs="Arial"/>
          <w:sz w:val="24"/>
          <w:szCs w:val="24"/>
        </w:rPr>
        <w:t>.</w:t>
      </w:r>
      <w:r w:rsidRPr="00EC37D1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2778604" w14:textId="77777777" w:rsidR="00AB6CD9" w:rsidRPr="009D769A" w:rsidRDefault="00AB6CD9" w:rsidP="00AB6CD9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</w:p>
    <w:p w14:paraId="4E5D166D" w14:textId="77777777" w:rsidR="00AB6CD9" w:rsidRDefault="00AB6CD9" w:rsidP="00AB6CD9">
      <w:pPr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Autor:</w:t>
      </w:r>
    </w:p>
    <w:p w14:paraId="60156C8F" w14:textId="0BEFBA55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5627C9AB" w14:textId="424CF67D" w:rsidR="009A4A17" w:rsidRDefault="009A4A17" w:rsidP="009A4A1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6C66CC">
        <w:rPr>
          <w:rFonts w:ascii="Arial" w:hAnsi="Arial" w:cs="Arial"/>
          <w:b/>
          <w:bCs/>
          <w:i/>
          <w:iCs/>
          <w:sz w:val="24"/>
          <w:szCs w:val="24"/>
        </w:rPr>
        <w:t>074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 w:rsidR="006C66CC">
        <w:rPr>
          <w:rFonts w:ascii="Arial" w:hAnsi="Arial" w:cs="Arial"/>
          <w:sz w:val="24"/>
          <w:szCs w:val="24"/>
        </w:rPr>
        <w:t>5</w:t>
      </w:r>
    </w:p>
    <w:p w14:paraId="4F7088C6" w14:textId="6C4A4977" w:rsidR="009A4A17" w:rsidRDefault="009A4A17" w:rsidP="002A720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Descrição:</w:t>
      </w:r>
      <w:r w:rsidR="0045654A">
        <w:rPr>
          <w:rFonts w:ascii="Arial" w:hAnsi="Arial" w:cs="Arial"/>
          <w:sz w:val="24"/>
          <w:szCs w:val="24"/>
        </w:rPr>
        <w:t xml:space="preserve"> </w:t>
      </w:r>
      <w:r w:rsidR="002A720F" w:rsidRPr="002A720F">
        <w:rPr>
          <w:rFonts w:ascii="Arial" w:hAnsi="Arial" w:cs="Arial"/>
          <w:sz w:val="24"/>
          <w:szCs w:val="24"/>
        </w:rPr>
        <w:t>Solicitando implantação de postes de iluminação pública na Rua João Lisboa de Macedo entre os Bairros Nova Aliança e Alta Floresta 2.</w:t>
      </w:r>
    </w:p>
    <w:p w14:paraId="4E7769EF" w14:textId="6E72CD9E" w:rsidR="009A4A17" w:rsidRDefault="009A4A17" w:rsidP="009A4A1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 w:rsidR="00707961"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>Vereadora Magda Chalega</w:t>
      </w:r>
    </w:p>
    <w:p w14:paraId="306C6C84" w14:textId="427BAFEC" w:rsidR="006C66CC" w:rsidRDefault="006C66CC" w:rsidP="006C66C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075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4A8BC2E4" w14:textId="6EC396A7" w:rsidR="006C66CC" w:rsidRDefault="006C66CC" w:rsidP="002A720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2A720F" w:rsidRPr="002A720F">
        <w:rPr>
          <w:rFonts w:ascii="Arial" w:hAnsi="Arial" w:cs="Arial"/>
          <w:sz w:val="24"/>
          <w:szCs w:val="24"/>
        </w:rPr>
        <w:t>Solicitando retirada dos galhos e troncos onde foram feitas as podas e derrubadas de arvores, na Rua Alan Kardec esquina com a Rui Barbosa - Bairro Almirante Tamandaré.</w:t>
      </w:r>
    </w:p>
    <w:p w14:paraId="6EC094D8" w14:textId="77777777" w:rsidR="006C66CC" w:rsidRDefault="006C66CC" w:rsidP="006C66C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>Vereadora Magda Chalega</w:t>
      </w:r>
    </w:p>
    <w:p w14:paraId="70ED33EA" w14:textId="44332B06" w:rsidR="006C66CC" w:rsidRDefault="006C66CC" w:rsidP="006C66C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076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56ED839B" w14:textId="06376C16" w:rsidR="006C66CC" w:rsidRDefault="006C66CC" w:rsidP="002A720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2A720F" w:rsidRPr="002A720F">
        <w:rPr>
          <w:rFonts w:ascii="Arial" w:hAnsi="Arial" w:cs="Arial"/>
          <w:sz w:val="24"/>
          <w:szCs w:val="24"/>
        </w:rPr>
        <w:t>Solicitando que mantenha a frota (veículos e motos) da Secretaria Municipal de Saúde em perfeito funcionamento.</w:t>
      </w:r>
    </w:p>
    <w:p w14:paraId="70DEA4DA" w14:textId="5A0A5BD1" w:rsidR="006C66CC" w:rsidRDefault="006C66CC" w:rsidP="006C66C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Josiane Braga</w:t>
      </w:r>
    </w:p>
    <w:p w14:paraId="10A975E5" w14:textId="2668E4A9" w:rsidR="006C66CC" w:rsidRDefault="006C66CC" w:rsidP="006C66C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077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501C8178" w14:textId="6F038C86" w:rsidR="006C66CC" w:rsidRDefault="006C66CC" w:rsidP="002A720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2A720F" w:rsidRPr="002A720F">
        <w:rPr>
          <w:rFonts w:ascii="Arial" w:hAnsi="Arial" w:cs="Arial"/>
          <w:sz w:val="24"/>
          <w:szCs w:val="24"/>
        </w:rPr>
        <w:t>Solicitando que mantenha a Frota (veículos e motos) da Guarda Municipal em perfeito funcionamento.</w:t>
      </w:r>
    </w:p>
    <w:p w14:paraId="709FCA08" w14:textId="77777777" w:rsidR="006C66CC" w:rsidRDefault="006C66CC" w:rsidP="006C66C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Josiane Braga</w:t>
      </w:r>
    </w:p>
    <w:p w14:paraId="77D04D7F" w14:textId="0BDA0D73" w:rsidR="006C66CC" w:rsidRDefault="006C66CC" w:rsidP="006C66C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078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0D39ED1D" w14:textId="57BCD803" w:rsidR="006C66CC" w:rsidRDefault="006C66CC" w:rsidP="002A720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Descrição: </w:t>
      </w:r>
      <w:r w:rsidR="002A720F" w:rsidRPr="002A720F">
        <w:rPr>
          <w:rFonts w:ascii="Arial" w:hAnsi="Arial" w:cs="Arial"/>
          <w:sz w:val="24"/>
          <w:szCs w:val="24"/>
        </w:rPr>
        <w:t>Solicitando instalação de luminárias com urgência na Alameda 01, Quadra 31 - Lote 13 no Bairro Nova Aliança.</w:t>
      </w:r>
    </w:p>
    <w:p w14:paraId="024A1B46" w14:textId="6619CE2E" w:rsidR="006C66CC" w:rsidRDefault="006C66CC" w:rsidP="006C66C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6C66CC">
        <w:rPr>
          <w:rFonts w:ascii="Arial" w:hAnsi="Arial" w:cs="Arial"/>
          <w:sz w:val="24"/>
          <w:szCs w:val="24"/>
        </w:rPr>
        <w:t>Vereador Pastor João Brito</w:t>
      </w:r>
    </w:p>
    <w:p w14:paraId="6994E0E3" w14:textId="4B82DF29" w:rsidR="006C66CC" w:rsidRDefault="006C66CC" w:rsidP="006C66C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079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0F845A68" w14:textId="3B663CB3" w:rsidR="006C66CC" w:rsidRDefault="006C66CC" w:rsidP="002A720F">
      <w:pPr>
        <w:tabs>
          <w:tab w:val="left" w:pos="2445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2A720F" w:rsidRPr="002A720F">
        <w:rPr>
          <w:rFonts w:ascii="Arial" w:hAnsi="Arial" w:cs="Arial"/>
          <w:sz w:val="24"/>
          <w:szCs w:val="24"/>
        </w:rPr>
        <w:t>Solicitando o patrolamento da Rua 7 de Setembro, entre a Rua 15 de Novembro e Riachuelo, bairro Parque do Mangueiral).</w:t>
      </w:r>
    </w:p>
    <w:p w14:paraId="638CF782" w14:textId="242FC067" w:rsidR="006C66CC" w:rsidRDefault="006C66CC" w:rsidP="006C66C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6C66CC">
        <w:rPr>
          <w:rFonts w:ascii="Arial" w:hAnsi="Arial" w:cs="Arial"/>
          <w:sz w:val="24"/>
          <w:szCs w:val="24"/>
        </w:rPr>
        <w:t>Vereador João Paulo</w:t>
      </w:r>
    </w:p>
    <w:p w14:paraId="32470C9A" w14:textId="19DAB20E" w:rsidR="006C66CC" w:rsidRDefault="006C66CC" w:rsidP="006C66C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080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6ABB3B65" w14:textId="79B0C339" w:rsidR="006C66CC" w:rsidRDefault="006C66CC" w:rsidP="002A720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2A720F" w:rsidRPr="002A720F">
        <w:rPr>
          <w:rFonts w:ascii="Arial" w:hAnsi="Arial" w:cs="Arial"/>
          <w:sz w:val="24"/>
          <w:szCs w:val="24"/>
        </w:rPr>
        <w:t>Solicitando a Operação Tapa Buraco de toda via da rua do porto de Ladário.</w:t>
      </w:r>
    </w:p>
    <w:p w14:paraId="2BE28E86" w14:textId="77777777" w:rsidR="006C66CC" w:rsidRDefault="006C66CC" w:rsidP="006C66C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6C66CC">
        <w:rPr>
          <w:rFonts w:ascii="Arial" w:hAnsi="Arial" w:cs="Arial"/>
          <w:sz w:val="24"/>
          <w:szCs w:val="24"/>
        </w:rPr>
        <w:t>Vereador João Paulo</w:t>
      </w:r>
    </w:p>
    <w:p w14:paraId="60B4DC71" w14:textId="77777777" w:rsidR="00875B09" w:rsidRDefault="00875B09" w:rsidP="006C66C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7CD43136" w14:textId="4EDE88D3" w:rsidR="00875B09" w:rsidRDefault="00875B09" w:rsidP="00167A4A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875B09">
        <w:rPr>
          <w:rFonts w:ascii="Arial" w:hAnsi="Arial" w:cs="Arial"/>
          <w:sz w:val="24"/>
          <w:szCs w:val="24"/>
        </w:rPr>
        <w:t>oção de Pesar n° 007/2025</w:t>
      </w:r>
    </w:p>
    <w:p w14:paraId="18F76C38" w14:textId="4347C905" w:rsidR="00AB6CD9" w:rsidRPr="009D769A" w:rsidRDefault="00AB6CD9" w:rsidP="00D7666E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F703BD">
        <w:rPr>
          <w:rFonts w:ascii="Arial" w:hAnsi="Arial" w:cs="Arial"/>
          <w:sz w:val="24"/>
          <w:szCs w:val="24"/>
        </w:rPr>
        <w:t xml:space="preserve"> </w:t>
      </w:r>
      <w:r w:rsidR="002A720F" w:rsidRPr="002A720F">
        <w:rPr>
          <w:rFonts w:ascii="Arial" w:hAnsi="Arial" w:cs="Arial"/>
          <w:sz w:val="24"/>
          <w:szCs w:val="24"/>
        </w:rPr>
        <w:t>Aurelio Quintiliano da Cruz</w:t>
      </w:r>
    </w:p>
    <w:p w14:paraId="2F6C4EC1" w14:textId="77777777" w:rsidR="00875B09" w:rsidRDefault="00AB6CD9" w:rsidP="00D7666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</w:t>
      </w:r>
      <w:r w:rsidR="00707961">
        <w:rPr>
          <w:rFonts w:ascii="Arial" w:hAnsi="Arial" w:cs="Arial"/>
          <w:sz w:val="24"/>
          <w:szCs w:val="24"/>
        </w:rPr>
        <w:t>ra</w:t>
      </w:r>
      <w:r w:rsidRPr="006B032D">
        <w:rPr>
          <w:rFonts w:ascii="Arial" w:hAnsi="Arial" w:cs="Arial"/>
          <w:sz w:val="24"/>
          <w:szCs w:val="24"/>
        </w:rPr>
        <w:t>:</w:t>
      </w:r>
      <w:r w:rsidR="00707961">
        <w:rPr>
          <w:rFonts w:ascii="Arial" w:hAnsi="Arial" w:cs="Arial"/>
          <w:sz w:val="24"/>
          <w:szCs w:val="24"/>
        </w:rPr>
        <w:t xml:space="preserve"> </w:t>
      </w:r>
      <w:r w:rsidR="00875B09" w:rsidRPr="009A4A17">
        <w:rPr>
          <w:rFonts w:ascii="Arial" w:hAnsi="Arial" w:cs="Arial"/>
          <w:sz w:val="24"/>
          <w:szCs w:val="24"/>
        </w:rPr>
        <w:t xml:space="preserve">Vereadora </w:t>
      </w:r>
      <w:r w:rsidR="00875B09">
        <w:rPr>
          <w:rFonts w:ascii="Arial" w:hAnsi="Arial" w:cs="Arial"/>
          <w:sz w:val="24"/>
          <w:szCs w:val="24"/>
        </w:rPr>
        <w:t>Josiane Braga</w:t>
      </w:r>
    </w:p>
    <w:p w14:paraId="600520C9" w14:textId="77777777" w:rsidR="00D7666E" w:rsidRDefault="00D7666E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CFB4248" w14:textId="13C0A1A0" w:rsidR="00EC37D1" w:rsidRPr="00EC37D1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7E2ABCA3" w14:textId="77777777" w:rsidR="00EC37D1" w:rsidRDefault="00EC37D1" w:rsidP="00D7666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4C596AA4" w14:textId="4E4C3218" w:rsidR="00646E74" w:rsidRDefault="00875B09" w:rsidP="00D7666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875B09">
        <w:rPr>
          <w:rFonts w:ascii="Arial" w:hAnsi="Arial" w:cs="Arial"/>
          <w:sz w:val="24"/>
          <w:szCs w:val="24"/>
        </w:rPr>
        <w:t>oção de Pesar n° 007/2025, autoria da vereadora Josiane Braga</w:t>
      </w:r>
      <w:r>
        <w:rPr>
          <w:rFonts w:ascii="Arial" w:hAnsi="Arial" w:cs="Arial"/>
          <w:sz w:val="24"/>
          <w:szCs w:val="24"/>
        </w:rPr>
        <w:t>.</w:t>
      </w:r>
    </w:p>
    <w:p w14:paraId="6BD5D3D3" w14:textId="3584F959" w:rsidR="00875B09" w:rsidRDefault="00875B09" w:rsidP="00875B09">
      <w:pPr>
        <w:jc w:val="both"/>
        <w:rPr>
          <w:rFonts w:ascii="Arial" w:hAnsi="Arial" w:cs="Arial"/>
          <w:sz w:val="24"/>
          <w:szCs w:val="24"/>
        </w:rPr>
      </w:pPr>
      <w:r w:rsidRPr="00875B09">
        <w:rPr>
          <w:rFonts w:ascii="Arial" w:hAnsi="Arial" w:cs="Arial"/>
          <w:sz w:val="24"/>
          <w:szCs w:val="24"/>
        </w:rPr>
        <w:t>Projeto de Lei Complementar n° 7/2025, que autoriza o executivo municipal a promover a cessão de direito real de uso e a destinação de bens a particulares e entidades dentro do âmbito do processo administrativo de arrecadação de bens abandonados</w:t>
      </w:r>
    </w:p>
    <w:p w14:paraId="354C2E79" w14:textId="0D7BB8C4" w:rsidR="00875B09" w:rsidRDefault="00875B09" w:rsidP="00875B0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A0298">
        <w:rPr>
          <w:rFonts w:ascii="Arial" w:hAnsi="Arial" w:cs="Arial"/>
          <w:b/>
          <w:bCs/>
          <w:sz w:val="24"/>
          <w:szCs w:val="24"/>
        </w:rPr>
        <w:t>Encaminh</w:t>
      </w:r>
      <w:r w:rsidR="00523BEE">
        <w:rPr>
          <w:rFonts w:ascii="Arial" w:hAnsi="Arial" w:cs="Arial"/>
          <w:b/>
          <w:bCs/>
          <w:sz w:val="24"/>
          <w:szCs w:val="24"/>
        </w:rPr>
        <w:t>amentos</w:t>
      </w:r>
      <w:r w:rsidRPr="001A0298">
        <w:rPr>
          <w:rFonts w:ascii="Arial" w:hAnsi="Arial" w:cs="Arial"/>
          <w:b/>
          <w:bCs/>
          <w:sz w:val="24"/>
          <w:szCs w:val="24"/>
        </w:rPr>
        <w:t xml:space="preserve"> para Comiss</w:t>
      </w:r>
      <w:r w:rsidR="00523BEE">
        <w:rPr>
          <w:rFonts w:ascii="Arial" w:hAnsi="Arial" w:cs="Arial"/>
          <w:b/>
          <w:bCs/>
          <w:sz w:val="24"/>
          <w:szCs w:val="24"/>
        </w:rPr>
        <w:t>ões Pertinentes</w:t>
      </w:r>
    </w:p>
    <w:p w14:paraId="56EBE6FD" w14:textId="60DD67D9" w:rsidR="001A0298" w:rsidRDefault="001A0298" w:rsidP="00875B09">
      <w:pPr>
        <w:jc w:val="both"/>
        <w:rPr>
          <w:rFonts w:ascii="Arial" w:hAnsi="Arial" w:cs="Arial"/>
          <w:sz w:val="24"/>
          <w:szCs w:val="24"/>
        </w:rPr>
      </w:pPr>
      <w:r w:rsidRPr="001A0298">
        <w:rPr>
          <w:rFonts w:ascii="Arial" w:hAnsi="Arial" w:cs="Arial"/>
          <w:sz w:val="24"/>
          <w:szCs w:val="24"/>
        </w:rPr>
        <w:t>Projeto</w:t>
      </w:r>
      <w:r>
        <w:rPr>
          <w:rFonts w:ascii="Arial" w:hAnsi="Arial" w:cs="Arial"/>
          <w:sz w:val="24"/>
          <w:szCs w:val="24"/>
        </w:rPr>
        <w:t>s</w:t>
      </w:r>
      <w:r w:rsidRPr="001A0298">
        <w:rPr>
          <w:rFonts w:ascii="Arial" w:hAnsi="Arial" w:cs="Arial"/>
          <w:sz w:val="24"/>
          <w:szCs w:val="24"/>
        </w:rPr>
        <w:t xml:space="preserve"> de Lei</w:t>
      </w:r>
      <w:r>
        <w:rPr>
          <w:rFonts w:ascii="Arial" w:hAnsi="Arial" w:cs="Arial"/>
          <w:sz w:val="24"/>
          <w:szCs w:val="24"/>
        </w:rPr>
        <w:t>s</w:t>
      </w:r>
      <w:r w:rsidRPr="001A0298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.º 010</w:t>
      </w:r>
      <w:r w:rsidRPr="001A0298">
        <w:rPr>
          <w:rFonts w:ascii="Arial" w:hAnsi="Arial" w:cs="Arial"/>
          <w:sz w:val="24"/>
          <w:szCs w:val="24"/>
        </w:rPr>
        <w:t>/2025, autoria do vereador Eduardo Fernandes</w:t>
      </w:r>
      <w:r w:rsidR="00523BEE">
        <w:rPr>
          <w:rFonts w:ascii="Arial" w:hAnsi="Arial" w:cs="Arial"/>
          <w:sz w:val="24"/>
          <w:szCs w:val="24"/>
        </w:rPr>
        <w:t>.</w:t>
      </w:r>
    </w:p>
    <w:p w14:paraId="02FE328D" w14:textId="13C40E28" w:rsidR="00523BEE" w:rsidRDefault="00523BEE" w:rsidP="00523BEE">
      <w:pPr>
        <w:jc w:val="both"/>
        <w:rPr>
          <w:rFonts w:ascii="Arial" w:hAnsi="Arial" w:cs="Arial"/>
          <w:sz w:val="24"/>
          <w:szCs w:val="24"/>
        </w:rPr>
      </w:pPr>
      <w:r w:rsidRPr="001A0298">
        <w:rPr>
          <w:rFonts w:ascii="Arial" w:hAnsi="Arial" w:cs="Arial"/>
          <w:sz w:val="24"/>
          <w:szCs w:val="24"/>
        </w:rPr>
        <w:t>Projeto</w:t>
      </w:r>
      <w:r>
        <w:rPr>
          <w:rFonts w:ascii="Arial" w:hAnsi="Arial" w:cs="Arial"/>
          <w:sz w:val="24"/>
          <w:szCs w:val="24"/>
        </w:rPr>
        <w:t>s</w:t>
      </w:r>
      <w:r w:rsidRPr="001A0298">
        <w:rPr>
          <w:rFonts w:ascii="Arial" w:hAnsi="Arial" w:cs="Arial"/>
          <w:sz w:val="24"/>
          <w:szCs w:val="24"/>
        </w:rPr>
        <w:t xml:space="preserve"> de Lei</w:t>
      </w:r>
      <w:r>
        <w:rPr>
          <w:rFonts w:ascii="Arial" w:hAnsi="Arial" w:cs="Arial"/>
          <w:sz w:val="24"/>
          <w:szCs w:val="24"/>
        </w:rPr>
        <w:t>s</w:t>
      </w:r>
      <w:r w:rsidRPr="001A0298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 xml:space="preserve">.º </w:t>
      </w:r>
      <w:r w:rsidRPr="001A0298">
        <w:rPr>
          <w:rFonts w:ascii="Arial" w:hAnsi="Arial" w:cs="Arial"/>
          <w:sz w:val="24"/>
          <w:szCs w:val="24"/>
        </w:rPr>
        <w:t>011/2025, autoria do vereador Eduardo Fernandes</w:t>
      </w:r>
      <w:r>
        <w:rPr>
          <w:rFonts w:ascii="Arial" w:hAnsi="Arial" w:cs="Arial"/>
          <w:sz w:val="24"/>
          <w:szCs w:val="24"/>
        </w:rPr>
        <w:t>.</w:t>
      </w:r>
    </w:p>
    <w:p w14:paraId="773FDBA4" w14:textId="3B19DAB4" w:rsidR="001A0298" w:rsidRPr="001A0298" w:rsidRDefault="001A0298" w:rsidP="00875B09">
      <w:pPr>
        <w:jc w:val="both"/>
        <w:rPr>
          <w:rFonts w:ascii="Arial" w:hAnsi="Arial" w:cs="Arial"/>
          <w:sz w:val="24"/>
          <w:szCs w:val="24"/>
        </w:rPr>
      </w:pPr>
      <w:r w:rsidRPr="001A0298">
        <w:rPr>
          <w:rFonts w:ascii="Arial" w:hAnsi="Arial" w:cs="Arial"/>
          <w:sz w:val="24"/>
          <w:szCs w:val="24"/>
        </w:rPr>
        <w:t>Projeto de Lei n° 012/2025, autoria do vereador Jonil Junior</w:t>
      </w:r>
      <w:r>
        <w:rPr>
          <w:rFonts w:ascii="Arial" w:hAnsi="Arial" w:cs="Arial"/>
          <w:sz w:val="24"/>
          <w:szCs w:val="24"/>
        </w:rPr>
        <w:t>.</w:t>
      </w:r>
    </w:p>
    <w:p w14:paraId="129E7CB1" w14:textId="0C08E582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65225CC7" w14:textId="77777777" w:rsid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Vereadores inscritos conforme ordem de inscrição</w:t>
      </w:r>
    </w:p>
    <w:p w14:paraId="7C47FC07" w14:textId="36EBC258" w:rsidR="00875B09" w:rsidRDefault="00875B09" w:rsidP="00875B09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</w:t>
      </w:r>
      <w:r w:rsidRPr="00875B09">
        <w:rPr>
          <w:rFonts w:ascii="Arial" w:hAnsi="Arial" w:cs="Arial"/>
          <w:sz w:val="24"/>
          <w:szCs w:val="24"/>
        </w:rPr>
        <w:t>eador Jonil Junior</w:t>
      </w:r>
    </w:p>
    <w:p w14:paraId="3DA27E7B" w14:textId="366B41C1" w:rsidR="00875B09" w:rsidRPr="00EC37D1" w:rsidRDefault="00875B09" w:rsidP="00875B09">
      <w:pPr>
        <w:ind w:left="720"/>
        <w:rPr>
          <w:rFonts w:ascii="Arial" w:hAnsi="Arial" w:cs="Arial"/>
          <w:sz w:val="24"/>
          <w:szCs w:val="24"/>
        </w:rPr>
      </w:pPr>
      <w:r w:rsidRPr="00875B09">
        <w:rPr>
          <w:rFonts w:ascii="Arial" w:hAnsi="Arial" w:cs="Arial"/>
          <w:sz w:val="24"/>
          <w:szCs w:val="24"/>
        </w:rPr>
        <w:t>Vereadora Josiane Braga</w:t>
      </w:r>
    </w:p>
    <w:p w14:paraId="724E2D42" w14:textId="1AE439DC" w:rsidR="00EC37D1" w:rsidRP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Tempo regimental</w:t>
      </w:r>
      <w:r w:rsidR="00150E5F">
        <w:rPr>
          <w:rFonts w:ascii="Arial" w:hAnsi="Arial" w:cs="Arial"/>
          <w:sz w:val="24"/>
          <w:szCs w:val="24"/>
        </w:rPr>
        <w:t xml:space="preserve"> de 5 minutos.</w:t>
      </w:r>
    </w:p>
    <w:p w14:paraId="61E53EBC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P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5322F819" w14:textId="4571255C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557285A5" w14:textId="1F7E8A9C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1A0298">
        <w:rPr>
          <w:rFonts w:ascii="Arial" w:hAnsi="Arial" w:cs="Arial"/>
          <w:sz w:val="24"/>
          <w:szCs w:val="24"/>
        </w:rPr>
        <w:t>01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1A0298">
        <w:rPr>
          <w:rFonts w:ascii="Arial" w:hAnsi="Arial" w:cs="Arial"/>
          <w:sz w:val="24"/>
          <w:szCs w:val="24"/>
        </w:rPr>
        <w:t>abril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1A0298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F4AF7" w14:textId="77777777" w:rsidR="00902F62" w:rsidRDefault="00902F62" w:rsidP="00D9177C">
      <w:pPr>
        <w:spacing w:after="0" w:line="240" w:lineRule="auto"/>
      </w:pPr>
      <w:r>
        <w:separator/>
      </w:r>
    </w:p>
  </w:endnote>
  <w:endnote w:type="continuationSeparator" w:id="0">
    <w:p w14:paraId="3D10128D" w14:textId="77777777" w:rsidR="00902F62" w:rsidRDefault="00902F62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48DFE" w14:textId="77777777" w:rsidR="00902F62" w:rsidRDefault="00902F62" w:rsidP="00D9177C">
      <w:pPr>
        <w:spacing w:after="0" w:line="240" w:lineRule="auto"/>
      </w:pPr>
      <w:r>
        <w:separator/>
      </w:r>
    </w:p>
  </w:footnote>
  <w:footnote w:type="continuationSeparator" w:id="0">
    <w:p w14:paraId="2CC57977" w14:textId="77777777" w:rsidR="00902F62" w:rsidRDefault="00902F62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977F4"/>
    <w:multiLevelType w:val="hybridMultilevel"/>
    <w:tmpl w:val="1AB4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5"/>
  </w:num>
  <w:num w:numId="3" w16cid:durableId="86974118">
    <w:abstractNumId w:val="24"/>
  </w:num>
  <w:num w:numId="4" w16cid:durableId="935409388">
    <w:abstractNumId w:val="2"/>
  </w:num>
  <w:num w:numId="5" w16cid:durableId="481892992">
    <w:abstractNumId w:val="14"/>
  </w:num>
  <w:num w:numId="6" w16cid:durableId="1308821292">
    <w:abstractNumId w:val="23"/>
  </w:num>
  <w:num w:numId="7" w16cid:durableId="1785071842">
    <w:abstractNumId w:val="21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7"/>
  </w:num>
  <w:num w:numId="12" w16cid:durableId="601887524">
    <w:abstractNumId w:val="9"/>
  </w:num>
  <w:num w:numId="13" w16cid:durableId="171605702">
    <w:abstractNumId w:val="19"/>
  </w:num>
  <w:num w:numId="14" w16cid:durableId="1047295715">
    <w:abstractNumId w:val="12"/>
  </w:num>
  <w:num w:numId="15" w16cid:durableId="1698433719">
    <w:abstractNumId w:val="16"/>
  </w:num>
  <w:num w:numId="16" w16cid:durableId="935284319">
    <w:abstractNumId w:val="13"/>
  </w:num>
  <w:num w:numId="17" w16cid:durableId="869879440">
    <w:abstractNumId w:val="18"/>
  </w:num>
  <w:num w:numId="18" w16cid:durableId="411052214">
    <w:abstractNumId w:val="10"/>
  </w:num>
  <w:num w:numId="19" w16cid:durableId="585457802">
    <w:abstractNumId w:val="25"/>
  </w:num>
  <w:num w:numId="20" w16cid:durableId="2141603280">
    <w:abstractNumId w:val="22"/>
  </w:num>
  <w:num w:numId="21" w16cid:durableId="826244378">
    <w:abstractNumId w:val="0"/>
  </w:num>
  <w:num w:numId="22" w16cid:durableId="852912243">
    <w:abstractNumId w:val="8"/>
  </w:num>
  <w:num w:numId="23" w16cid:durableId="1853717139">
    <w:abstractNumId w:val="20"/>
  </w:num>
  <w:num w:numId="24" w16cid:durableId="1228345802">
    <w:abstractNumId w:val="11"/>
  </w:num>
  <w:num w:numId="25" w16cid:durableId="1302420192">
    <w:abstractNumId w:val="5"/>
  </w:num>
  <w:num w:numId="26" w16cid:durableId="17379767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62735"/>
    <w:rsid w:val="00075B5F"/>
    <w:rsid w:val="00144D43"/>
    <w:rsid w:val="00150E5F"/>
    <w:rsid w:val="00167A4A"/>
    <w:rsid w:val="001A0298"/>
    <w:rsid w:val="00241D47"/>
    <w:rsid w:val="002A720F"/>
    <w:rsid w:val="00367182"/>
    <w:rsid w:val="004439E4"/>
    <w:rsid w:val="0045654A"/>
    <w:rsid w:val="00523BEE"/>
    <w:rsid w:val="00527D89"/>
    <w:rsid w:val="0054644B"/>
    <w:rsid w:val="005876AE"/>
    <w:rsid w:val="005D295E"/>
    <w:rsid w:val="006264C2"/>
    <w:rsid w:val="00640C0A"/>
    <w:rsid w:val="00646E74"/>
    <w:rsid w:val="006B032D"/>
    <w:rsid w:val="006C66CC"/>
    <w:rsid w:val="00707961"/>
    <w:rsid w:val="0071024C"/>
    <w:rsid w:val="00787D00"/>
    <w:rsid w:val="007A1E54"/>
    <w:rsid w:val="00875B09"/>
    <w:rsid w:val="0089214C"/>
    <w:rsid w:val="00897AF9"/>
    <w:rsid w:val="008D7BEF"/>
    <w:rsid w:val="00902F62"/>
    <w:rsid w:val="0098661E"/>
    <w:rsid w:val="009A4A17"/>
    <w:rsid w:val="009B1D13"/>
    <w:rsid w:val="009D769A"/>
    <w:rsid w:val="009E333F"/>
    <w:rsid w:val="00A52D9D"/>
    <w:rsid w:val="00AB6CD9"/>
    <w:rsid w:val="00C77716"/>
    <w:rsid w:val="00CC18B2"/>
    <w:rsid w:val="00CC1F62"/>
    <w:rsid w:val="00CE6539"/>
    <w:rsid w:val="00CE69BA"/>
    <w:rsid w:val="00D11632"/>
    <w:rsid w:val="00D7666E"/>
    <w:rsid w:val="00D9177C"/>
    <w:rsid w:val="00DA4F1D"/>
    <w:rsid w:val="00DC12FA"/>
    <w:rsid w:val="00DC3C9A"/>
    <w:rsid w:val="00DF1675"/>
    <w:rsid w:val="00DF5893"/>
    <w:rsid w:val="00E15586"/>
    <w:rsid w:val="00EB147E"/>
    <w:rsid w:val="00EB4084"/>
    <w:rsid w:val="00EC37D1"/>
    <w:rsid w:val="00F6204F"/>
    <w:rsid w:val="00F7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24CD2D2E-7F24-4842-B577-3B7F0435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447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6</cp:revision>
  <cp:lastPrinted>2026-04-07T20:45:00Z</cp:lastPrinted>
  <dcterms:created xsi:type="dcterms:W3CDTF">2026-04-13T01:24:00Z</dcterms:created>
  <dcterms:modified xsi:type="dcterms:W3CDTF">2026-06-25T21:18:00Z</dcterms:modified>
</cp:coreProperties>
</file>