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4D0354B0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B83768">
        <w:rPr>
          <w:rFonts w:ascii="Arial" w:hAnsi="Arial" w:cs="Arial"/>
          <w:b/>
          <w:bCs/>
          <w:sz w:val="24"/>
          <w:szCs w:val="24"/>
        </w:rPr>
        <w:t>22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443F215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16632B">
        <w:rPr>
          <w:rFonts w:ascii="Arial" w:hAnsi="Arial" w:cs="Arial"/>
          <w:sz w:val="24"/>
          <w:szCs w:val="24"/>
        </w:rPr>
        <w:t>08</w:t>
      </w:r>
      <w:r w:rsidR="00DC3C9A">
        <w:rPr>
          <w:rFonts w:ascii="Arial" w:hAnsi="Arial" w:cs="Arial"/>
          <w:sz w:val="24"/>
          <w:szCs w:val="24"/>
        </w:rPr>
        <w:t>/</w:t>
      </w:r>
      <w:r w:rsidR="0016632B">
        <w:rPr>
          <w:rFonts w:ascii="Arial" w:hAnsi="Arial" w:cs="Arial"/>
          <w:sz w:val="24"/>
          <w:szCs w:val="24"/>
        </w:rPr>
        <w:t>07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1501D8A9" w:rsidR="00075B5F" w:rsidRPr="00872E99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872E99">
        <w:rPr>
          <w:rFonts w:ascii="Arial" w:hAnsi="Arial" w:cs="Arial"/>
          <w:sz w:val="24"/>
          <w:szCs w:val="24"/>
        </w:rPr>
        <w:t xml:space="preserve">Projeto </w:t>
      </w:r>
      <w:r w:rsidR="00562EEC" w:rsidRPr="00872E99">
        <w:rPr>
          <w:rFonts w:ascii="Arial" w:hAnsi="Arial" w:cs="Arial"/>
          <w:sz w:val="24"/>
          <w:szCs w:val="24"/>
        </w:rPr>
        <w:t>de</w:t>
      </w:r>
      <w:r w:rsidR="00897AF9" w:rsidRPr="00872E99">
        <w:rPr>
          <w:rFonts w:ascii="Arial" w:hAnsi="Arial" w:cs="Arial"/>
          <w:sz w:val="24"/>
          <w:szCs w:val="24"/>
        </w:rPr>
        <w:t xml:space="preserve"> Lei </w:t>
      </w:r>
      <w:r w:rsidRPr="00872E99">
        <w:rPr>
          <w:rFonts w:ascii="Arial" w:hAnsi="Arial" w:cs="Arial"/>
          <w:sz w:val="24"/>
          <w:szCs w:val="24"/>
        </w:rPr>
        <w:t>n</w:t>
      </w:r>
      <w:r w:rsidR="009D769A" w:rsidRPr="00872E99">
        <w:rPr>
          <w:rFonts w:ascii="Arial" w:hAnsi="Arial" w:cs="Arial"/>
          <w:sz w:val="24"/>
          <w:szCs w:val="24"/>
        </w:rPr>
        <w:t>.</w:t>
      </w:r>
      <w:r w:rsidRPr="00872E99">
        <w:rPr>
          <w:rFonts w:ascii="Arial" w:hAnsi="Arial" w:cs="Arial"/>
          <w:sz w:val="24"/>
          <w:szCs w:val="24"/>
        </w:rPr>
        <w:t>º</w:t>
      </w:r>
      <w:r w:rsidR="006B032D" w:rsidRPr="00872E99">
        <w:rPr>
          <w:rFonts w:ascii="Arial" w:hAnsi="Arial" w:cs="Arial"/>
          <w:sz w:val="24"/>
          <w:szCs w:val="24"/>
        </w:rPr>
        <w:t xml:space="preserve"> </w:t>
      </w:r>
      <w:r w:rsidR="006758AC">
        <w:rPr>
          <w:rFonts w:ascii="Arial" w:hAnsi="Arial" w:cs="Arial"/>
          <w:sz w:val="24"/>
          <w:szCs w:val="24"/>
        </w:rPr>
        <w:t>02</w:t>
      </w:r>
      <w:r w:rsidR="00557E35">
        <w:rPr>
          <w:rFonts w:ascii="Arial" w:hAnsi="Arial" w:cs="Arial"/>
          <w:sz w:val="24"/>
          <w:szCs w:val="24"/>
        </w:rPr>
        <w:t>1</w:t>
      </w:r>
      <w:r w:rsidR="006758AC">
        <w:rPr>
          <w:rFonts w:ascii="Arial" w:hAnsi="Arial" w:cs="Arial"/>
          <w:sz w:val="24"/>
          <w:szCs w:val="24"/>
        </w:rPr>
        <w:t>/2025</w:t>
      </w:r>
    </w:p>
    <w:p w14:paraId="5B1986D2" w14:textId="64C1627D" w:rsidR="003771D5" w:rsidRPr="00872E99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F6204F" w:rsidRPr="00872E99">
        <w:rPr>
          <w:rFonts w:ascii="Arial" w:hAnsi="Arial" w:cs="Arial"/>
          <w:sz w:val="24"/>
          <w:szCs w:val="24"/>
        </w:rPr>
        <w:t xml:space="preserve"> </w:t>
      </w:r>
      <w:r w:rsidR="00557E35" w:rsidRPr="00557E35">
        <w:rPr>
          <w:rFonts w:ascii="Arial" w:hAnsi="Arial" w:cs="Arial"/>
          <w:sz w:val="24"/>
          <w:szCs w:val="24"/>
        </w:rPr>
        <w:t>dispõe sobre a proibição do uso de cigarros eletrônicos e/ou similares em locais públicos no âmbito do município de Ladário, bem como da proibição da sua venda e comercialização aos menores de 18 (dezoito) anos de idade, e dá outras providência</w:t>
      </w:r>
      <w:r w:rsidR="00080288">
        <w:rPr>
          <w:rFonts w:ascii="Arial" w:hAnsi="Arial" w:cs="Arial"/>
          <w:sz w:val="24"/>
          <w:szCs w:val="24"/>
        </w:rPr>
        <w:t>s.</w:t>
      </w:r>
    </w:p>
    <w:p w14:paraId="361AC2BC" w14:textId="51AE0D15" w:rsidR="006758AC" w:rsidRDefault="003771D5" w:rsidP="006758A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Autor: </w:t>
      </w:r>
      <w:r w:rsidR="006758AC" w:rsidRPr="00E731EA">
        <w:rPr>
          <w:rFonts w:ascii="Arial" w:hAnsi="Arial" w:cs="Arial"/>
          <w:sz w:val="24"/>
          <w:szCs w:val="24"/>
        </w:rPr>
        <w:t xml:space="preserve">Vereador </w:t>
      </w:r>
      <w:r w:rsidR="00557E35">
        <w:rPr>
          <w:rFonts w:ascii="Arial" w:hAnsi="Arial" w:cs="Arial"/>
          <w:sz w:val="24"/>
          <w:szCs w:val="24"/>
        </w:rPr>
        <w:t>Eduardo Fernandes</w:t>
      </w:r>
    </w:p>
    <w:p w14:paraId="442A92E4" w14:textId="3BAD7CD7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bookmarkEnd w:id="0"/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413C7BAD" w14:textId="77777777" w:rsidR="006758AC" w:rsidRDefault="00AB6CD9" w:rsidP="0087160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58AC">
        <w:rPr>
          <w:rFonts w:ascii="Arial" w:hAnsi="Arial" w:cs="Arial"/>
          <w:sz w:val="24"/>
          <w:szCs w:val="24"/>
        </w:rPr>
        <w:t xml:space="preserve">Requerimento n.º </w:t>
      </w:r>
    </w:p>
    <w:p w14:paraId="52778604" w14:textId="48616427" w:rsidR="00AB6CD9" w:rsidRPr="006758AC" w:rsidRDefault="00AB6CD9" w:rsidP="006758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758AC">
        <w:rPr>
          <w:rFonts w:ascii="Arial" w:hAnsi="Arial" w:cs="Arial"/>
          <w:sz w:val="24"/>
          <w:szCs w:val="24"/>
        </w:rPr>
        <w:t>Descrição:</w:t>
      </w:r>
      <w:r w:rsidR="0087160D" w:rsidRPr="006758AC">
        <w:rPr>
          <w:rFonts w:ascii="Arial" w:hAnsi="Arial" w:cs="Arial"/>
          <w:sz w:val="24"/>
          <w:szCs w:val="24"/>
        </w:rPr>
        <w:t xml:space="preserve"> </w:t>
      </w:r>
    </w:p>
    <w:p w14:paraId="22174E33" w14:textId="0108C1A1" w:rsidR="002D5DE5" w:rsidRDefault="00AB6CD9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</w:p>
    <w:p w14:paraId="3DDC5812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4CF774BD" w14:textId="73A4E33C" w:rsidR="0016632B" w:rsidRPr="002D5DE5" w:rsidRDefault="0016632B" w:rsidP="0016632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170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4C466554" w14:textId="5200116B" w:rsidR="0016632B" w:rsidRDefault="0016632B" w:rsidP="0016632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Pr="00F052FA">
        <w:rPr>
          <w:rFonts w:ascii="Arial" w:hAnsi="Arial" w:cs="Arial"/>
          <w:sz w:val="24"/>
          <w:szCs w:val="24"/>
        </w:rPr>
        <w:t> </w:t>
      </w:r>
      <w:r w:rsidR="00080288" w:rsidRPr="00080288">
        <w:rPr>
          <w:rFonts w:ascii="Arial" w:hAnsi="Arial" w:cs="Arial"/>
          <w:sz w:val="24"/>
          <w:szCs w:val="24"/>
        </w:rPr>
        <w:t>solicit</w:t>
      </w:r>
      <w:r w:rsidR="00080288">
        <w:rPr>
          <w:rFonts w:ascii="Arial" w:hAnsi="Arial" w:cs="Arial"/>
          <w:sz w:val="24"/>
          <w:szCs w:val="24"/>
        </w:rPr>
        <w:t>ará</w:t>
      </w:r>
      <w:r w:rsidR="00080288" w:rsidRPr="00080288">
        <w:rPr>
          <w:rFonts w:ascii="Arial" w:hAnsi="Arial" w:cs="Arial"/>
          <w:sz w:val="24"/>
          <w:szCs w:val="24"/>
        </w:rPr>
        <w:t xml:space="preserve"> reparo e o devido fechamento de um buraco localizado na Rua Júlio Muller esquina com a Rua Rui Barbosa no Bairro Almirante Tamandaré, onde há passagem de um cano exposto, que poderá ser danificado.</w:t>
      </w:r>
    </w:p>
    <w:p w14:paraId="43AA2C38" w14:textId="77777777" w:rsidR="0016632B" w:rsidRDefault="0016632B" w:rsidP="0016632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>Autora: Vereadora Josiane Braga</w:t>
      </w:r>
    </w:p>
    <w:p w14:paraId="2D2F551F" w14:textId="7E1AB6C6" w:rsidR="00557E35" w:rsidRPr="002D5DE5" w:rsidRDefault="00557E35" w:rsidP="00557E3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171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0BE15923" w14:textId="3EC5C119" w:rsidR="00557E35" w:rsidRDefault="00557E35" w:rsidP="00557E3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80288" w:rsidRPr="00080288">
        <w:rPr>
          <w:rFonts w:ascii="Arial" w:hAnsi="Arial" w:cs="Arial"/>
          <w:sz w:val="24"/>
          <w:szCs w:val="24"/>
        </w:rPr>
        <w:t>solicita</w:t>
      </w:r>
      <w:r w:rsidR="00080288">
        <w:rPr>
          <w:rFonts w:ascii="Arial" w:hAnsi="Arial" w:cs="Arial"/>
          <w:sz w:val="24"/>
          <w:szCs w:val="24"/>
        </w:rPr>
        <w:t>rá</w:t>
      </w:r>
      <w:r w:rsidR="00080288" w:rsidRPr="00080288">
        <w:rPr>
          <w:rFonts w:ascii="Arial" w:hAnsi="Arial" w:cs="Arial"/>
          <w:sz w:val="24"/>
          <w:szCs w:val="24"/>
        </w:rPr>
        <w:t xml:space="preserve"> serviço de terraplanagem na Rua João Lemos Barcelos, no trecho compreendido entre as ruas Afonso Pena e Rui Barbosa, no Conjunto СОНАВ.</w:t>
      </w:r>
    </w:p>
    <w:p w14:paraId="5F254325" w14:textId="77777777" w:rsidR="00557E35" w:rsidRDefault="00557E35" w:rsidP="00557E3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Autora: Vereadora </w:t>
      </w:r>
      <w:r>
        <w:rPr>
          <w:rFonts w:ascii="Arial" w:hAnsi="Arial" w:cs="Arial"/>
          <w:sz w:val="24"/>
          <w:szCs w:val="24"/>
        </w:rPr>
        <w:t>Magda Chalega</w:t>
      </w:r>
    </w:p>
    <w:p w14:paraId="12150DEF" w14:textId="51A24ECE" w:rsidR="00557E35" w:rsidRPr="002D5DE5" w:rsidRDefault="00557E35" w:rsidP="00557E3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172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4CC43A9A" w14:textId="14561B47" w:rsidR="00557E35" w:rsidRDefault="00557E35" w:rsidP="00557E3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D00BE0" w:rsidRPr="00D00BE0">
        <w:rPr>
          <w:rFonts w:ascii="Arial" w:hAnsi="Arial" w:cs="Arial"/>
          <w:sz w:val="24"/>
          <w:szCs w:val="24"/>
        </w:rPr>
        <w:t>solicita</w:t>
      </w:r>
      <w:r w:rsidR="00D00BE0">
        <w:rPr>
          <w:rFonts w:ascii="Arial" w:hAnsi="Arial" w:cs="Arial"/>
          <w:sz w:val="24"/>
          <w:szCs w:val="24"/>
        </w:rPr>
        <w:t>rá</w:t>
      </w:r>
      <w:r w:rsidR="00D00BE0" w:rsidRPr="00D00BE0">
        <w:rPr>
          <w:rFonts w:ascii="Arial" w:hAnsi="Arial" w:cs="Arial"/>
          <w:sz w:val="24"/>
          <w:szCs w:val="24"/>
        </w:rPr>
        <w:t xml:space="preserve"> reparo e o devido fechamento de um buraco localizado na Rua Júlio Muller esquina com a Rua Rui Barbosa no Bairro Almirante </w:t>
      </w:r>
      <w:r w:rsidR="00D00BE0" w:rsidRPr="00D00BE0">
        <w:rPr>
          <w:rFonts w:ascii="Arial" w:hAnsi="Arial" w:cs="Arial"/>
          <w:sz w:val="24"/>
          <w:szCs w:val="24"/>
        </w:rPr>
        <w:lastRenderedPageBreak/>
        <w:t>Tamandaré, onde há passagem de um cano exposto, que poderá ser danificado.</w:t>
      </w:r>
    </w:p>
    <w:p w14:paraId="1F09094D" w14:textId="77777777" w:rsidR="00557E35" w:rsidRDefault="00557E35" w:rsidP="00557E3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Autora: Vereadora </w:t>
      </w:r>
      <w:r>
        <w:rPr>
          <w:rFonts w:ascii="Arial" w:hAnsi="Arial" w:cs="Arial"/>
          <w:sz w:val="24"/>
          <w:szCs w:val="24"/>
        </w:rPr>
        <w:t>Magda Chalega</w:t>
      </w:r>
    </w:p>
    <w:p w14:paraId="1B6A0FAF" w14:textId="77777777" w:rsidR="00D00BE0" w:rsidRDefault="00D00BE0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2840681" w14:textId="46613CE6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35FAA874" w14:textId="37E5BB74" w:rsidR="009300D8" w:rsidRDefault="009300D8" w:rsidP="009300D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300D8">
        <w:rPr>
          <w:rFonts w:ascii="Arial" w:hAnsi="Arial" w:cs="Arial"/>
          <w:b/>
          <w:bCs/>
          <w:sz w:val="24"/>
          <w:szCs w:val="24"/>
        </w:rPr>
        <w:t>Vereador Pastor Brito</w:t>
      </w:r>
    </w:p>
    <w:p w14:paraId="2433F61D" w14:textId="77777777" w:rsidR="009300D8" w:rsidRDefault="009300D8" w:rsidP="009300D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300D8">
        <w:rPr>
          <w:rFonts w:ascii="Arial" w:hAnsi="Arial" w:cs="Arial"/>
          <w:sz w:val="24"/>
          <w:szCs w:val="24"/>
        </w:rPr>
        <w:t>arecer da comissão de L. J e R. F, ao projeto de lei n° 008/2025, autoria do poder executivo municipal, que dispõe sobre a Gestão Democrática do Ensino Público do Município de Ladário/MS e estabelece critérios técnicos, de mérito e de desempenho;</w:t>
      </w:r>
    </w:p>
    <w:p w14:paraId="24EC9EA2" w14:textId="77777777" w:rsidR="009300D8" w:rsidRDefault="009300D8" w:rsidP="009300D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300D8">
        <w:rPr>
          <w:rFonts w:ascii="Arial" w:hAnsi="Arial" w:cs="Arial"/>
          <w:sz w:val="24"/>
          <w:szCs w:val="24"/>
        </w:rPr>
        <w:t xml:space="preserve">Parecer ao projeto de lei n° 014/2025, autoria da vereadora Elizama Medina, que dispõe sobre ações e instrumentos para resolução de conflitos nas escolas municipais - Ladário/MS; </w:t>
      </w:r>
    </w:p>
    <w:p w14:paraId="0B8983C0" w14:textId="4CFB940D" w:rsidR="009300D8" w:rsidRDefault="009300D8" w:rsidP="009300D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300D8">
        <w:rPr>
          <w:rFonts w:ascii="Arial" w:hAnsi="Arial" w:cs="Arial"/>
          <w:sz w:val="24"/>
          <w:szCs w:val="24"/>
        </w:rPr>
        <w:t>Parecer ao projeto de lei n° 019/2025, autoria da vereadora Magda Chalega, que institui como política pública o programa educacional de resistência às drogas e à violência - PROERD, no âmbito do município de Ladário-MS e dá outras providências</w:t>
      </w:r>
      <w:r>
        <w:rPr>
          <w:rFonts w:ascii="Arial" w:hAnsi="Arial" w:cs="Arial"/>
          <w:sz w:val="24"/>
          <w:szCs w:val="24"/>
        </w:rPr>
        <w:t>;</w:t>
      </w:r>
    </w:p>
    <w:p w14:paraId="5C84DE6B" w14:textId="755AB541" w:rsidR="009300D8" w:rsidRPr="009300D8" w:rsidRDefault="009300D8" w:rsidP="009300D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300D8">
        <w:rPr>
          <w:rFonts w:ascii="Arial" w:hAnsi="Arial" w:cs="Arial"/>
          <w:sz w:val="24"/>
          <w:szCs w:val="24"/>
        </w:rPr>
        <w:t>Parecer ao projeto de lei 020/2025, que dispõe sobre a autorização ao poder executivo municipal para fixar a jornada de trabalho de 30 (trinta) horas semanais aos profissionais de psicologia e assistes sociais do município de Ladário/MS, e dá outras providênc</w:t>
      </w:r>
      <w:r>
        <w:rPr>
          <w:rFonts w:ascii="Arial" w:hAnsi="Arial" w:cs="Arial"/>
          <w:sz w:val="24"/>
          <w:szCs w:val="24"/>
        </w:rPr>
        <w:t>ias.</w:t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CFFD827" w14:textId="77777777" w:rsidR="00716948" w:rsidRDefault="00716948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4E13F6C1" w:rsidR="00873A98" w:rsidRPr="0059304F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Moção de Aplausos e Congratulações</w:t>
      </w:r>
      <w:r w:rsidR="00E731EA" w:rsidRPr="0059304F">
        <w:rPr>
          <w:rFonts w:ascii="Arial" w:hAnsi="Arial" w:cs="Arial"/>
          <w:sz w:val="24"/>
          <w:szCs w:val="24"/>
        </w:rPr>
        <w:t xml:space="preserve"> n° </w:t>
      </w:r>
    </w:p>
    <w:p w14:paraId="18F76C38" w14:textId="6EEE38DB" w:rsidR="00AB6CD9" w:rsidRPr="0059304F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Descrição:</w:t>
      </w:r>
      <w:r w:rsidR="00F703BD" w:rsidRPr="0059304F">
        <w:rPr>
          <w:rFonts w:ascii="Arial" w:hAnsi="Arial" w:cs="Arial"/>
          <w:sz w:val="24"/>
          <w:szCs w:val="24"/>
        </w:rPr>
        <w:t xml:space="preserve"> </w:t>
      </w:r>
    </w:p>
    <w:p w14:paraId="0B86F2FA" w14:textId="4408153B" w:rsidR="008A206E" w:rsidRPr="0059304F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Autor: </w:t>
      </w:r>
    </w:p>
    <w:p w14:paraId="0F8A8E6F" w14:textId="77777777" w:rsidR="00E731EA" w:rsidRPr="0059304F" w:rsidRDefault="00E731EA" w:rsidP="00E731E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2C96BDE1" w14:textId="77777777" w:rsidR="0059304F" w:rsidRDefault="0059304F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6D051D63" w14:textId="6FE567B7" w:rsidR="0079486A" w:rsidRDefault="009C5384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C5384">
        <w:rPr>
          <w:rFonts w:ascii="Arial" w:hAnsi="Arial" w:cs="Arial"/>
          <w:sz w:val="24"/>
          <w:szCs w:val="24"/>
        </w:rPr>
        <w:t>arecer da comissão de L. J e R. F, ao projeto de lei n° 008/2025, autoria do poder executivo municipal, que dispõe sobre a Gestão Democrática do Ensino Público do Município de Ladário/MS e estabelece critérios técnicos, de mérito e de desempenho</w:t>
      </w:r>
      <w:r>
        <w:rPr>
          <w:rFonts w:ascii="Arial" w:hAnsi="Arial" w:cs="Arial"/>
          <w:sz w:val="24"/>
          <w:szCs w:val="24"/>
        </w:rPr>
        <w:t>.</w:t>
      </w:r>
    </w:p>
    <w:p w14:paraId="0AF5BBAA" w14:textId="7CC5D202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 w:rsidRPr="009C538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9C5384">
        <w:rPr>
          <w:rFonts w:ascii="Arial" w:hAnsi="Arial" w:cs="Arial"/>
          <w:sz w:val="24"/>
          <w:szCs w:val="24"/>
        </w:rPr>
        <w:t xml:space="preserve"> votação o projeto de lei n° 008/2025</w:t>
      </w:r>
      <w:r>
        <w:rPr>
          <w:rFonts w:ascii="Arial" w:hAnsi="Arial" w:cs="Arial"/>
          <w:sz w:val="24"/>
          <w:szCs w:val="24"/>
        </w:rPr>
        <w:t>.</w:t>
      </w:r>
    </w:p>
    <w:p w14:paraId="58C5A73F" w14:textId="781C9D27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 w:rsidRPr="009C5384">
        <w:rPr>
          <w:rFonts w:ascii="Arial" w:hAnsi="Arial" w:cs="Arial"/>
          <w:sz w:val="24"/>
          <w:szCs w:val="24"/>
        </w:rPr>
        <w:t>Parecer da comissão de L. J e R. F ao projeto de lei n° 014/2025, autoria da vereadora Elizama Medina, que dispõe sobre ações e instrumentos para resolução de conflitos nas escolas do município de Ladário/MS</w:t>
      </w:r>
      <w:r>
        <w:rPr>
          <w:rFonts w:ascii="Arial" w:hAnsi="Arial" w:cs="Arial"/>
          <w:sz w:val="24"/>
          <w:szCs w:val="24"/>
        </w:rPr>
        <w:t>.</w:t>
      </w:r>
    </w:p>
    <w:p w14:paraId="171997B2" w14:textId="310E5C56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1ª </w:t>
      </w:r>
      <w:r w:rsidRPr="009C5384">
        <w:rPr>
          <w:rFonts w:ascii="Arial" w:hAnsi="Arial" w:cs="Arial"/>
          <w:sz w:val="24"/>
          <w:szCs w:val="24"/>
        </w:rPr>
        <w:t>votação o projeto de lei n° 014/2025</w:t>
      </w:r>
    </w:p>
    <w:p w14:paraId="03B04A16" w14:textId="516981BC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C5384">
        <w:rPr>
          <w:rFonts w:ascii="Arial" w:hAnsi="Arial" w:cs="Arial"/>
          <w:sz w:val="24"/>
          <w:szCs w:val="24"/>
        </w:rPr>
        <w:t>arecer da comissão de L. J e R. F ao projeto de lei n° 019/2025, autoria da vereadora Magda Chalega, que institui como política pública o programa educacional de resistência às drogas e à violência - PROERD, no âmbito do município de Ladário-MS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1F358449" w14:textId="415F58A9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 w:rsidRPr="009C538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9C5384">
        <w:rPr>
          <w:rFonts w:ascii="Arial" w:hAnsi="Arial" w:cs="Arial"/>
          <w:sz w:val="24"/>
          <w:szCs w:val="24"/>
        </w:rPr>
        <w:t xml:space="preserve"> votação o projeto de lei n° 019/202</w:t>
      </w:r>
      <w:r>
        <w:rPr>
          <w:rFonts w:ascii="Arial" w:hAnsi="Arial" w:cs="Arial"/>
          <w:sz w:val="24"/>
          <w:szCs w:val="24"/>
        </w:rPr>
        <w:t>.</w:t>
      </w:r>
    </w:p>
    <w:p w14:paraId="001D7B81" w14:textId="073295AC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 w:rsidRPr="009C5384">
        <w:rPr>
          <w:rFonts w:ascii="Arial" w:hAnsi="Arial" w:cs="Arial"/>
          <w:sz w:val="24"/>
          <w:szCs w:val="24"/>
        </w:rPr>
        <w:lastRenderedPageBreak/>
        <w:t>Parecer da comissão de L. J e R. F, ao projeto de lei 020/2025, autoria do vereador Jonil, que dispõe sobre a autorização ao poder executivo municipal para fixar a jornada de trabalho de 30 (trinta) horas semanais aos profissionais de psicologia e assistentes sociais do município de Ladário/MS,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593E1100" w14:textId="280753C9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1ª</w:t>
      </w:r>
      <w:r w:rsidRPr="009C5384">
        <w:rPr>
          <w:rFonts w:ascii="Arial" w:hAnsi="Arial" w:cs="Arial"/>
          <w:sz w:val="24"/>
          <w:szCs w:val="24"/>
        </w:rPr>
        <w:t xml:space="preserve"> votação o projeto de lei n° 020/2025</w:t>
      </w:r>
      <w:r>
        <w:rPr>
          <w:rFonts w:ascii="Arial" w:hAnsi="Arial" w:cs="Arial"/>
          <w:sz w:val="24"/>
          <w:szCs w:val="24"/>
        </w:rPr>
        <w:t>.</w:t>
      </w:r>
    </w:p>
    <w:p w14:paraId="1D872DC3" w14:textId="1F081F9F" w:rsidR="009C5384" w:rsidRDefault="009C5384" w:rsidP="00D5705B">
      <w:pPr>
        <w:jc w:val="both"/>
        <w:rPr>
          <w:rFonts w:ascii="Arial" w:hAnsi="Arial" w:cs="Arial"/>
          <w:sz w:val="24"/>
          <w:szCs w:val="24"/>
        </w:rPr>
      </w:pPr>
      <w:r w:rsidRPr="009C5384">
        <w:rPr>
          <w:rFonts w:ascii="Arial" w:hAnsi="Arial" w:cs="Arial"/>
          <w:sz w:val="24"/>
          <w:szCs w:val="24"/>
        </w:rPr>
        <w:t>Decreto Legislativo n°431/2025, que dispõe sobre a revogação do Decreto Legislativo n° 429/2025, por vício formal de origem e inobservância do devido processo legislativo, na declaração de estabilidade do servidor Ronaldo Marques Ferreira</w:t>
      </w:r>
      <w:r>
        <w:rPr>
          <w:rFonts w:ascii="Arial" w:hAnsi="Arial" w:cs="Arial"/>
          <w:sz w:val="24"/>
          <w:szCs w:val="24"/>
        </w:rPr>
        <w:t>.</w:t>
      </w:r>
    </w:p>
    <w:p w14:paraId="637137C2" w14:textId="6A1B0D33" w:rsidR="009C5384" w:rsidRPr="009C5384" w:rsidRDefault="00871285" w:rsidP="00D5705B">
      <w:pPr>
        <w:jc w:val="both"/>
        <w:rPr>
          <w:rFonts w:ascii="Arial" w:hAnsi="Arial" w:cs="Arial"/>
          <w:sz w:val="24"/>
          <w:szCs w:val="24"/>
        </w:rPr>
      </w:pPr>
      <w:r w:rsidRPr="00871285">
        <w:rPr>
          <w:rFonts w:ascii="Arial" w:hAnsi="Arial" w:cs="Arial"/>
          <w:sz w:val="24"/>
          <w:szCs w:val="24"/>
        </w:rPr>
        <w:t>Decreto Legislativo n° 432/2025, que dispõe sobre a revogação do Decreto Legislativo n° 428/2025, por vício formal de origem e inobservância do devido processo legislativo, na declaração de estabilidade do servidor Odiney Seren da Silva</w:t>
      </w:r>
      <w:r>
        <w:rPr>
          <w:rFonts w:ascii="Arial" w:hAnsi="Arial" w:cs="Arial"/>
          <w:sz w:val="24"/>
          <w:szCs w:val="24"/>
        </w:rPr>
        <w:t>.</w:t>
      </w:r>
    </w:p>
    <w:p w14:paraId="4C0BB2FC" w14:textId="67957DB9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792D7CB9" w14:textId="374CB11C" w:rsidR="00996512" w:rsidRPr="0079486A" w:rsidRDefault="009C5384" w:rsidP="00D5705B">
      <w:pPr>
        <w:jc w:val="both"/>
        <w:rPr>
          <w:rFonts w:ascii="Arial" w:hAnsi="Arial" w:cs="Arial"/>
          <w:sz w:val="24"/>
          <w:szCs w:val="24"/>
        </w:rPr>
      </w:pPr>
      <w:r w:rsidRPr="009C5384">
        <w:rPr>
          <w:rFonts w:ascii="Arial" w:hAnsi="Arial" w:cs="Arial"/>
          <w:sz w:val="24"/>
          <w:szCs w:val="24"/>
        </w:rPr>
        <w:t>Projeto de Lei n° 021/2025, autoria do vereador Eduardo Fernandes</w:t>
      </w: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1C6C9BA8" w14:textId="77777777" w:rsidR="0079486A" w:rsidRPr="0079486A" w:rsidRDefault="0079486A" w:rsidP="0079486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79486A">
        <w:rPr>
          <w:rFonts w:ascii="Arial" w:hAnsi="Arial" w:cs="Arial"/>
          <w:sz w:val="24"/>
          <w:szCs w:val="24"/>
        </w:rPr>
        <w:t>Vereador Jonil Junior</w:t>
      </w:r>
    </w:p>
    <w:p w14:paraId="468BFAB0" w14:textId="77777777" w:rsidR="00470D45" w:rsidRDefault="00470D4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162D5FB8" w14:textId="77777777" w:rsidR="0079486A" w:rsidRDefault="0079486A" w:rsidP="00EC37D1">
      <w:pPr>
        <w:rPr>
          <w:rFonts w:ascii="Arial" w:hAnsi="Arial" w:cs="Arial"/>
          <w:b/>
          <w:bCs/>
          <w:sz w:val="24"/>
          <w:szCs w:val="24"/>
        </w:rPr>
      </w:pPr>
    </w:p>
    <w:p w14:paraId="39E5D456" w14:textId="77777777" w:rsidR="00040CF8" w:rsidRDefault="00040CF8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3D3F211B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27953E2F" w14:textId="77777777" w:rsidR="00871285" w:rsidRPr="0079486A" w:rsidRDefault="00871285" w:rsidP="00871285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79486A">
        <w:rPr>
          <w:rFonts w:ascii="Arial" w:hAnsi="Arial" w:cs="Arial"/>
          <w:sz w:val="24"/>
          <w:szCs w:val="24"/>
        </w:rPr>
        <w:t>Vereador Jonil Junior</w:t>
      </w:r>
    </w:p>
    <w:p w14:paraId="0B8CEE02" w14:textId="77777777" w:rsidR="00716948" w:rsidRDefault="00716948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EBCC98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4F6FE0E6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871285">
        <w:rPr>
          <w:rFonts w:ascii="Arial" w:hAnsi="Arial" w:cs="Arial"/>
          <w:sz w:val="24"/>
          <w:szCs w:val="24"/>
        </w:rPr>
        <w:t>08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996512">
        <w:rPr>
          <w:rFonts w:ascii="Arial" w:hAnsi="Arial" w:cs="Arial"/>
          <w:sz w:val="24"/>
          <w:szCs w:val="24"/>
        </w:rPr>
        <w:t>ju</w:t>
      </w:r>
      <w:r w:rsidR="00871285">
        <w:rPr>
          <w:rFonts w:ascii="Arial" w:hAnsi="Arial" w:cs="Arial"/>
          <w:sz w:val="24"/>
          <w:szCs w:val="24"/>
        </w:rPr>
        <w:t>l</w:t>
      </w:r>
      <w:r w:rsidR="00996512">
        <w:rPr>
          <w:rFonts w:ascii="Arial" w:hAnsi="Arial" w:cs="Arial"/>
          <w:sz w:val="24"/>
          <w:szCs w:val="24"/>
        </w:rPr>
        <w:t>ho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E461" w14:textId="77777777" w:rsidR="00A15843" w:rsidRDefault="00A15843" w:rsidP="00D9177C">
      <w:pPr>
        <w:spacing w:after="0" w:line="240" w:lineRule="auto"/>
      </w:pPr>
      <w:r>
        <w:separator/>
      </w:r>
    </w:p>
  </w:endnote>
  <w:endnote w:type="continuationSeparator" w:id="0">
    <w:p w14:paraId="1297B31C" w14:textId="77777777" w:rsidR="00A15843" w:rsidRDefault="00A15843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1820" w14:textId="77777777" w:rsidR="00A15843" w:rsidRDefault="00A15843" w:rsidP="00D9177C">
      <w:pPr>
        <w:spacing w:after="0" w:line="240" w:lineRule="auto"/>
      </w:pPr>
      <w:r>
        <w:separator/>
      </w:r>
    </w:p>
  </w:footnote>
  <w:footnote w:type="continuationSeparator" w:id="0">
    <w:p w14:paraId="051F073E" w14:textId="77777777" w:rsidR="00A15843" w:rsidRDefault="00A15843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237C6"/>
    <w:rsid w:val="00040CF8"/>
    <w:rsid w:val="0005676F"/>
    <w:rsid w:val="00062735"/>
    <w:rsid w:val="00075B5F"/>
    <w:rsid w:val="00080288"/>
    <w:rsid w:val="000879DF"/>
    <w:rsid w:val="000B40D3"/>
    <w:rsid w:val="000E3185"/>
    <w:rsid w:val="000E62C9"/>
    <w:rsid w:val="0014333D"/>
    <w:rsid w:val="00144D43"/>
    <w:rsid w:val="00150E5F"/>
    <w:rsid w:val="0016632B"/>
    <w:rsid w:val="00167A4A"/>
    <w:rsid w:val="001A269A"/>
    <w:rsid w:val="001C167C"/>
    <w:rsid w:val="001D6F31"/>
    <w:rsid w:val="001D7423"/>
    <w:rsid w:val="002158F7"/>
    <w:rsid w:val="00215C17"/>
    <w:rsid w:val="00235832"/>
    <w:rsid w:val="00241D47"/>
    <w:rsid w:val="00243F08"/>
    <w:rsid w:val="0028734C"/>
    <w:rsid w:val="002D4BDD"/>
    <w:rsid w:val="002D5DE5"/>
    <w:rsid w:val="003515FF"/>
    <w:rsid w:val="00361E43"/>
    <w:rsid w:val="0036221E"/>
    <w:rsid w:val="003771D5"/>
    <w:rsid w:val="00390EC4"/>
    <w:rsid w:val="003A5907"/>
    <w:rsid w:val="003B4DF8"/>
    <w:rsid w:val="003C56CA"/>
    <w:rsid w:val="003C595A"/>
    <w:rsid w:val="003F4801"/>
    <w:rsid w:val="00417FF9"/>
    <w:rsid w:val="004343B2"/>
    <w:rsid w:val="004439E4"/>
    <w:rsid w:val="0045654A"/>
    <w:rsid w:val="00470D45"/>
    <w:rsid w:val="0047380E"/>
    <w:rsid w:val="00486B89"/>
    <w:rsid w:val="004956B7"/>
    <w:rsid w:val="004D403F"/>
    <w:rsid w:val="004D7444"/>
    <w:rsid w:val="005166E2"/>
    <w:rsid w:val="00517C7A"/>
    <w:rsid w:val="00557E35"/>
    <w:rsid w:val="00562EEC"/>
    <w:rsid w:val="00563BA6"/>
    <w:rsid w:val="005876AE"/>
    <w:rsid w:val="0059304F"/>
    <w:rsid w:val="005A5C09"/>
    <w:rsid w:val="005C4A25"/>
    <w:rsid w:val="005D295E"/>
    <w:rsid w:val="00602A6F"/>
    <w:rsid w:val="006264C2"/>
    <w:rsid w:val="00626634"/>
    <w:rsid w:val="00637307"/>
    <w:rsid w:val="00646E74"/>
    <w:rsid w:val="00652BE4"/>
    <w:rsid w:val="006758AC"/>
    <w:rsid w:val="00683329"/>
    <w:rsid w:val="006B032D"/>
    <w:rsid w:val="006B22BF"/>
    <w:rsid w:val="006C13C2"/>
    <w:rsid w:val="006C758C"/>
    <w:rsid w:val="006E1B2B"/>
    <w:rsid w:val="00702BA1"/>
    <w:rsid w:val="00707961"/>
    <w:rsid w:val="0071024C"/>
    <w:rsid w:val="00716948"/>
    <w:rsid w:val="007173AC"/>
    <w:rsid w:val="00755A4C"/>
    <w:rsid w:val="00783D28"/>
    <w:rsid w:val="00787D00"/>
    <w:rsid w:val="0079486A"/>
    <w:rsid w:val="007A1E54"/>
    <w:rsid w:val="007D4164"/>
    <w:rsid w:val="00856BE5"/>
    <w:rsid w:val="00856C83"/>
    <w:rsid w:val="00871285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8E6ABD"/>
    <w:rsid w:val="00922F3C"/>
    <w:rsid w:val="009300D8"/>
    <w:rsid w:val="0098661E"/>
    <w:rsid w:val="00996512"/>
    <w:rsid w:val="009A4A17"/>
    <w:rsid w:val="009B1D13"/>
    <w:rsid w:val="009C5384"/>
    <w:rsid w:val="009D0B49"/>
    <w:rsid w:val="009D3112"/>
    <w:rsid w:val="009D769A"/>
    <w:rsid w:val="009E333F"/>
    <w:rsid w:val="009E7FCD"/>
    <w:rsid w:val="00A15843"/>
    <w:rsid w:val="00A314C6"/>
    <w:rsid w:val="00A34848"/>
    <w:rsid w:val="00A3524F"/>
    <w:rsid w:val="00A52D9D"/>
    <w:rsid w:val="00A635DA"/>
    <w:rsid w:val="00A650E2"/>
    <w:rsid w:val="00A90EB5"/>
    <w:rsid w:val="00A914FC"/>
    <w:rsid w:val="00A91614"/>
    <w:rsid w:val="00AB6CD9"/>
    <w:rsid w:val="00B42B3E"/>
    <w:rsid w:val="00B47F0D"/>
    <w:rsid w:val="00B62528"/>
    <w:rsid w:val="00B83768"/>
    <w:rsid w:val="00B93762"/>
    <w:rsid w:val="00BB75C0"/>
    <w:rsid w:val="00C2364E"/>
    <w:rsid w:val="00C50001"/>
    <w:rsid w:val="00CC18B2"/>
    <w:rsid w:val="00CC29E4"/>
    <w:rsid w:val="00CD042B"/>
    <w:rsid w:val="00CE6539"/>
    <w:rsid w:val="00CE69BA"/>
    <w:rsid w:val="00CF1D80"/>
    <w:rsid w:val="00D00BE0"/>
    <w:rsid w:val="00D07226"/>
    <w:rsid w:val="00D11632"/>
    <w:rsid w:val="00D13E7C"/>
    <w:rsid w:val="00D16A33"/>
    <w:rsid w:val="00D27A9D"/>
    <w:rsid w:val="00D37128"/>
    <w:rsid w:val="00D50C7F"/>
    <w:rsid w:val="00D5705B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2299"/>
    <w:rsid w:val="00E51254"/>
    <w:rsid w:val="00E62D01"/>
    <w:rsid w:val="00E731EA"/>
    <w:rsid w:val="00E868C2"/>
    <w:rsid w:val="00EB147E"/>
    <w:rsid w:val="00EB4084"/>
    <w:rsid w:val="00EC37D1"/>
    <w:rsid w:val="00EE09B6"/>
    <w:rsid w:val="00F052FA"/>
    <w:rsid w:val="00F34B8D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753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59</cp:revision>
  <cp:lastPrinted>2026-04-07T20:45:00Z</cp:lastPrinted>
  <dcterms:created xsi:type="dcterms:W3CDTF">2026-04-20T17:14:00Z</dcterms:created>
  <dcterms:modified xsi:type="dcterms:W3CDTF">2026-06-25T21:39:00Z</dcterms:modified>
</cp:coreProperties>
</file>