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35AC" w14:textId="287AE8E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PAUTA DA SESSÃO ORDINÁRIA</w:t>
      </w:r>
      <w:r w:rsidR="00EB147E">
        <w:rPr>
          <w:rFonts w:ascii="Arial" w:hAnsi="Arial" w:cs="Arial"/>
          <w:b/>
          <w:bCs/>
          <w:sz w:val="24"/>
          <w:szCs w:val="24"/>
        </w:rPr>
        <w:t xml:space="preserve"> N.º </w:t>
      </w:r>
      <w:r w:rsidR="00BC21BD">
        <w:rPr>
          <w:rFonts w:ascii="Arial" w:hAnsi="Arial" w:cs="Arial"/>
          <w:b/>
          <w:bCs/>
          <w:sz w:val="24"/>
          <w:szCs w:val="24"/>
        </w:rPr>
        <w:t>41</w:t>
      </w:r>
      <w:r w:rsidR="00EB147E">
        <w:rPr>
          <w:rFonts w:ascii="Arial" w:hAnsi="Arial" w:cs="Arial"/>
          <w:b/>
          <w:bCs/>
          <w:sz w:val="24"/>
          <w:szCs w:val="24"/>
        </w:rPr>
        <w:t>/2026</w:t>
      </w:r>
    </w:p>
    <w:p w14:paraId="3494DB41" w14:textId="3673737D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Data: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7E2E5D">
        <w:rPr>
          <w:rFonts w:ascii="Arial" w:hAnsi="Arial" w:cs="Arial"/>
          <w:sz w:val="24"/>
          <w:szCs w:val="24"/>
        </w:rPr>
        <w:t>09</w:t>
      </w:r>
      <w:r w:rsidR="00DC3C9A">
        <w:rPr>
          <w:rFonts w:ascii="Arial" w:hAnsi="Arial" w:cs="Arial"/>
          <w:sz w:val="24"/>
          <w:szCs w:val="24"/>
        </w:rPr>
        <w:t>/</w:t>
      </w:r>
      <w:r w:rsidR="002F291C">
        <w:rPr>
          <w:rFonts w:ascii="Arial" w:hAnsi="Arial" w:cs="Arial"/>
          <w:sz w:val="24"/>
          <w:szCs w:val="24"/>
        </w:rPr>
        <w:t>12</w:t>
      </w:r>
      <w:r w:rsidR="00DC3C9A">
        <w:rPr>
          <w:rFonts w:ascii="Arial" w:hAnsi="Arial" w:cs="Arial"/>
          <w:sz w:val="24"/>
          <w:szCs w:val="24"/>
        </w:rPr>
        <w:t>/202</w:t>
      </w:r>
      <w:r w:rsidR="00095985">
        <w:rPr>
          <w:rFonts w:ascii="Arial" w:hAnsi="Arial" w:cs="Arial"/>
          <w:sz w:val="24"/>
          <w:szCs w:val="24"/>
        </w:rPr>
        <w:t>5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Horário: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E15586">
        <w:rPr>
          <w:rFonts w:ascii="Arial" w:hAnsi="Arial" w:cs="Arial"/>
          <w:sz w:val="24"/>
          <w:szCs w:val="24"/>
        </w:rPr>
        <w:t>18h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Local:</w:t>
      </w:r>
      <w:r w:rsidRPr="00EC37D1">
        <w:rPr>
          <w:rFonts w:ascii="Arial" w:hAnsi="Arial" w:cs="Arial"/>
          <w:sz w:val="24"/>
          <w:szCs w:val="24"/>
        </w:rPr>
        <w:t xml:space="preserve"> Plenário da Câmara Municipal de Ladário/MS</w:t>
      </w:r>
    </w:p>
    <w:p w14:paraId="60B93CE5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1. ABERTURA</w:t>
      </w:r>
    </w:p>
    <w:p w14:paraId="3D6219CC" w14:textId="77777777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Verificação de quórum</w:t>
      </w:r>
    </w:p>
    <w:p w14:paraId="77848391" w14:textId="60D03A3F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Declaração de abertura da sessão pelo Presidente</w:t>
      </w:r>
    </w:p>
    <w:p w14:paraId="07FEACEB" w14:textId="4F38E4F2" w:rsidR="00EC37D1" w:rsidRPr="00E15586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5586">
        <w:rPr>
          <w:rFonts w:ascii="Arial" w:hAnsi="Arial" w:cs="Arial"/>
          <w:sz w:val="24"/>
          <w:szCs w:val="24"/>
        </w:rPr>
        <w:t xml:space="preserve">Leitura de trecho bíblico </w:t>
      </w:r>
    </w:p>
    <w:p w14:paraId="503C6F50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 EXPEDIENTE</w:t>
      </w:r>
    </w:p>
    <w:p w14:paraId="398735E4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Leitura, discussão e aprovação da ata da sessão anterior</w:t>
      </w:r>
    </w:p>
    <w:p w14:paraId="132B3FE7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 de correspondências recebidas e expedidas</w:t>
      </w:r>
    </w:p>
    <w:p w14:paraId="7D3F2CBF" w14:textId="77777777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Apresentação de Matérias:</w:t>
      </w:r>
    </w:p>
    <w:p w14:paraId="7BA4A58D" w14:textId="49F3EA8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 xml:space="preserve">2.1 Projetos </w:t>
      </w:r>
    </w:p>
    <w:p w14:paraId="397A03EA" w14:textId="7090DBFB" w:rsidR="00E45371" w:rsidRDefault="00897AF9" w:rsidP="001C24BC">
      <w:pPr>
        <w:pStyle w:val="PargrafodaLista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5371">
        <w:rPr>
          <w:rFonts w:ascii="Arial" w:hAnsi="Arial" w:cs="Arial"/>
          <w:sz w:val="24"/>
          <w:szCs w:val="24"/>
        </w:rPr>
        <w:t xml:space="preserve">Projeto de </w:t>
      </w:r>
      <w:r w:rsidR="00684B56">
        <w:rPr>
          <w:rFonts w:ascii="Arial" w:hAnsi="Arial" w:cs="Arial"/>
          <w:sz w:val="24"/>
          <w:szCs w:val="24"/>
        </w:rPr>
        <w:t>Lei</w:t>
      </w:r>
      <w:r w:rsidRPr="00E45371">
        <w:rPr>
          <w:rFonts w:ascii="Arial" w:hAnsi="Arial" w:cs="Arial"/>
          <w:sz w:val="24"/>
          <w:szCs w:val="24"/>
        </w:rPr>
        <w:t xml:space="preserve"> n.º </w:t>
      </w:r>
    </w:p>
    <w:p w14:paraId="518BD80B" w14:textId="005416F1" w:rsidR="00897AF9" w:rsidRPr="00E45371" w:rsidRDefault="00897AF9" w:rsidP="00E45371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5371">
        <w:rPr>
          <w:rFonts w:ascii="Arial" w:hAnsi="Arial" w:cs="Arial"/>
          <w:sz w:val="24"/>
          <w:szCs w:val="24"/>
        </w:rPr>
        <w:t xml:space="preserve">Descrição: </w:t>
      </w:r>
    </w:p>
    <w:p w14:paraId="57A42856" w14:textId="3500D0AD" w:rsidR="001C24BC" w:rsidRDefault="00062735" w:rsidP="00897AF9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Autor: </w:t>
      </w:r>
    </w:p>
    <w:p w14:paraId="7698D61D" w14:textId="2A193BD3" w:rsidR="00684B56" w:rsidRDefault="00684B56" w:rsidP="00897AF9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2278E61C" w14:textId="15BE9141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2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Requerimentos</w:t>
      </w:r>
    </w:p>
    <w:p w14:paraId="1860BE76" w14:textId="44BDF160" w:rsidR="00AB6CD9" w:rsidRDefault="00AB6CD9" w:rsidP="00AB6CD9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Requerimento n</w:t>
      </w:r>
      <w:r>
        <w:rPr>
          <w:rFonts w:ascii="Arial" w:hAnsi="Arial" w:cs="Arial"/>
          <w:sz w:val="24"/>
          <w:szCs w:val="24"/>
        </w:rPr>
        <w:t>.</w:t>
      </w:r>
      <w:r w:rsidRPr="00EC37D1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2778604" w14:textId="45E1D7A7" w:rsidR="00AB6CD9" w:rsidRPr="009D769A" w:rsidRDefault="00AB6CD9" w:rsidP="00985C2D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769A">
        <w:rPr>
          <w:rFonts w:ascii="Arial" w:hAnsi="Arial" w:cs="Arial"/>
          <w:sz w:val="24"/>
          <w:szCs w:val="24"/>
        </w:rPr>
        <w:t>Descrição:</w:t>
      </w:r>
      <w:r w:rsidR="00985C2D">
        <w:rPr>
          <w:rFonts w:ascii="Arial" w:hAnsi="Arial" w:cs="Arial"/>
          <w:sz w:val="24"/>
          <w:szCs w:val="24"/>
        </w:rPr>
        <w:t xml:space="preserve"> </w:t>
      </w:r>
    </w:p>
    <w:p w14:paraId="674005DF" w14:textId="7B524E5E" w:rsidR="00E45371" w:rsidRDefault="00AB6CD9" w:rsidP="00E4537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Autor:</w:t>
      </w:r>
      <w:r w:rsidR="00E45371">
        <w:rPr>
          <w:rFonts w:ascii="Arial" w:hAnsi="Arial" w:cs="Arial"/>
          <w:sz w:val="24"/>
          <w:szCs w:val="24"/>
        </w:rPr>
        <w:t xml:space="preserve"> </w:t>
      </w:r>
    </w:p>
    <w:p w14:paraId="4E5D166D" w14:textId="1E2E38FF" w:rsidR="00AB6CD9" w:rsidRDefault="00AB6CD9" w:rsidP="00AB6CD9">
      <w:pPr>
        <w:ind w:left="720"/>
        <w:rPr>
          <w:rFonts w:ascii="Arial" w:hAnsi="Arial" w:cs="Arial"/>
          <w:sz w:val="24"/>
          <w:szCs w:val="24"/>
        </w:rPr>
      </w:pPr>
    </w:p>
    <w:p w14:paraId="60156C8F" w14:textId="0BEFBA55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3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Indicações</w:t>
      </w:r>
    </w:p>
    <w:p w14:paraId="6027724A" w14:textId="25489F8A" w:rsidR="00236D61" w:rsidRDefault="00236D61" w:rsidP="00236D61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>
        <w:rPr>
          <w:rFonts w:ascii="Arial" w:hAnsi="Arial" w:cs="Arial"/>
          <w:sz w:val="24"/>
          <w:szCs w:val="24"/>
        </w:rPr>
        <w:t>249/</w:t>
      </w:r>
      <w:r w:rsidRPr="006B032D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5</w:t>
      </w:r>
    </w:p>
    <w:p w14:paraId="6458601D" w14:textId="55E8F882" w:rsidR="00236D61" w:rsidRDefault="00236D61" w:rsidP="00236D61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Pr="00AD331B">
        <w:rPr>
          <w:rFonts w:ascii="Arial" w:hAnsi="Arial" w:cs="Arial"/>
          <w:sz w:val="24"/>
          <w:szCs w:val="24"/>
        </w:rPr>
        <w:t> </w:t>
      </w:r>
      <w:r w:rsidR="00C37C20" w:rsidRPr="00C37C20">
        <w:rPr>
          <w:rFonts w:ascii="Arial" w:hAnsi="Arial" w:cs="Arial"/>
          <w:sz w:val="24"/>
          <w:szCs w:val="24"/>
        </w:rPr>
        <w:t> solicitando a troca de lâmpada no poste de iluminação pública de nº 162, situado na Rua Sofia Salomão Assad, localizada no Conjunto SEAC. </w:t>
      </w:r>
    </w:p>
    <w:p w14:paraId="2D6C3392" w14:textId="77777777" w:rsidR="00236D61" w:rsidRDefault="00236D61" w:rsidP="00236D6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Autor: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>Vereado</w:t>
      </w:r>
      <w:r>
        <w:rPr>
          <w:rFonts w:ascii="Arial" w:hAnsi="Arial" w:cs="Arial"/>
          <w:sz w:val="24"/>
          <w:szCs w:val="24"/>
        </w:rPr>
        <w:t>r</w:t>
      </w:r>
      <w:r w:rsidRPr="009A4A1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Eduardo Fernandes</w:t>
      </w:r>
    </w:p>
    <w:p w14:paraId="56B7FA4E" w14:textId="68BF54EF" w:rsidR="00236D61" w:rsidRDefault="00236D61" w:rsidP="00236D61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>
        <w:rPr>
          <w:rFonts w:ascii="Arial" w:hAnsi="Arial" w:cs="Arial"/>
          <w:sz w:val="24"/>
          <w:szCs w:val="24"/>
        </w:rPr>
        <w:t>250/</w:t>
      </w:r>
      <w:r w:rsidRPr="006B032D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5</w:t>
      </w:r>
    </w:p>
    <w:p w14:paraId="53266999" w14:textId="3E85A127" w:rsidR="00D2340C" w:rsidRPr="00D2340C" w:rsidRDefault="00236D61" w:rsidP="00D2340C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Pr="00AD331B">
        <w:rPr>
          <w:rFonts w:ascii="Arial" w:hAnsi="Arial" w:cs="Arial"/>
          <w:sz w:val="24"/>
          <w:szCs w:val="24"/>
        </w:rPr>
        <w:t> </w:t>
      </w:r>
      <w:r w:rsidR="00D2340C">
        <w:rPr>
          <w:rFonts w:ascii="Arial" w:hAnsi="Arial" w:cs="Arial"/>
          <w:sz w:val="24"/>
          <w:szCs w:val="24"/>
        </w:rPr>
        <w:t>s</w:t>
      </w:r>
      <w:r w:rsidR="00D2340C" w:rsidRPr="00D2340C">
        <w:rPr>
          <w:rFonts w:ascii="Arial" w:hAnsi="Arial" w:cs="Arial"/>
        </w:rPr>
        <w:t>olicitando:</w:t>
      </w:r>
    </w:p>
    <w:p w14:paraId="03AE0646" w14:textId="77777777" w:rsidR="00D2340C" w:rsidRPr="00D2340C" w:rsidRDefault="00D2340C" w:rsidP="00D2340C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D2340C">
        <w:rPr>
          <w:rFonts w:ascii="Arial" w:hAnsi="Arial" w:cs="Arial"/>
          <w:sz w:val="24"/>
          <w:szCs w:val="24"/>
        </w:rPr>
        <w:t>- Manutenção nos postes de iluminação pública com troca de luminária na Rua Angico entre as Ruas: Guatambu e Aroeira, localizada no Bairro Alta Floresta l;</w:t>
      </w:r>
      <w:r w:rsidRPr="00D2340C">
        <w:rPr>
          <w:rFonts w:ascii="Arial" w:hAnsi="Arial" w:cs="Arial"/>
          <w:sz w:val="24"/>
          <w:szCs w:val="24"/>
        </w:rPr>
        <w:br/>
        <w:t xml:space="preserve">- Manutenção nos playgrounds e </w:t>
      </w:r>
      <w:proofErr w:type="spellStart"/>
      <w:r w:rsidRPr="00D2340C">
        <w:rPr>
          <w:rFonts w:ascii="Arial" w:hAnsi="Arial" w:cs="Arial"/>
          <w:sz w:val="24"/>
          <w:szCs w:val="24"/>
        </w:rPr>
        <w:t>aprelhos</w:t>
      </w:r>
      <w:proofErr w:type="spellEnd"/>
      <w:r w:rsidRPr="00D2340C">
        <w:rPr>
          <w:rFonts w:ascii="Arial" w:hAnsi="Arial" w:cs="Arial"/>
          <w:sz w:val="24"/>
          <w:szCs w:val="24"/>
        </w:rPr>
        <w:t xml:space="preserve"> das academias ao ar livre, situados nas praças dos bairros do município.</w:t>
      </w:r>
    </w:p>
    <w:p w14:paraId="749BFFF0" w14:textId="4CEBDF7D" w:rsidR="00236D61" w:rsidRDefault="00236D61" w:rsidP="00236D6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Autor: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>Vereado</w:t>
      </w:r>
      <w:r>
        <w:rPr>
          <w:rFonts w:ascii="Arial" w:hAnsi="Arial" w:cs="Arial"/>
          <w:sz w:val="24"/>
          <w:szCs w:val="24"/>
        </w:rPr>
        <w:t>r</w:t>
      </w:r>
      <w:r w:rsidRPr="009A4A17">
        <w:rPr>
          <w:rFonts w:ascii="Arial" w:hAnsi="Arial" w:cs="Arial"/>
          <w:sz w:val="24"/>
          <w:szCs w:val="24"/>
        </w:rPr>
        <w:t xml:space="preserve"> </w:t>
      </w:r>
      <w:r w:rsidRPr="00236D61">
        <w:rPr>
          <w:rFonts w:ascii="Arial" w:hAnsi="Arial" w:cs="Arial"/>
          <w:sz w:val="24"/>
          <w:szCs w:val="24"/>
        </w:rPr>
        <w:t>Antônio José</w:t>
      </w:r>
    </w:p>
    <w:p w14:paraId="327AEDE9" w14:textId="1DCCBCD0" w:rsidR="00236D61" w:rsidRDefault="00236D61" w:rsidP="00236D61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>
        <w:rPr>
          <w:rFonts w:ascii="Arial" w:hAnsi="Arial" w:cs="Arial"/>
          <w:sz w:val="24"/>
          <w:szCs w:val="24"/>
        </w:rPr>
        <w:t>251/</w:t>
      </w:r>
      <w:r w:rsidRPr="006B032D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5</w:t>
      </w:r>
    </w:p>
    <w:p w14:paraId="088F438E" w14:textId="77777777" w:rsidR="00D2340C" w:rsidRPr="00D2340C" w:rsidRDefault="00236D61" w:rsidP="00D2340C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Pr="00AD331B">
        <w:rPr>
          <w:rFonts w:ascii="Arial" w:hAnsi="Arial" w:cs="Arial"/>
          <w:sz w:val="24"/>
          <w:szCs w:val="24"/>
        </w:rPr>
        <w:t> </w:t>
      </w:r>
      <w:r w:rsidR="00D2340C" w:rsidRPr="00D2340C">
        <w:rPr>
          <w:rFonts w:ascii="Arial" w:hAnsi="Arial" w:cs="Arial"/>
        </w:rPr>
        <w:t xml:space="preserve">solicitando manutenção nos playgrounds e aparelhos das academias ao ar livre, situados nas praças dos bairros do município. </w:t>
      </w:r>
    </w:p>
    <w:p w14:paraId="49D226ED" w14:textId="77777777" w:rsidR="00236D61" w:rsidRDefault="00236D61" w:rsidP="00236D61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Autor: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>Vereado</w:t>
      </w:r>
      <w:r>
        <w:rPr>
          <w:rFonts w:ascii="Arial" w:hAnsi="Arial" w:cs="Arial"/>
          <w:sz w:val="24"/>
          <w:szCs w:val="24"/>
        </w:rPr>
        <w:t>r</w:t>
      </w:r>
      <w:r w:rsidRPr="009A4A17">
        <w:rPr>
          <w:rFonts w:ascii="Arial" w:hAnsi="Arial" w:cs="Arial"/>
          <w:sz w:val="24"/>
          <w:szCs w:val="24"/>
        </w:rPr>
        <w:t xml:space="preserve"> </w:t>
      </w:r>
      <w:r w:rsidRPr="00236D61">
        <w:rPr>
          <w:rFonts w:ascii="Arial" w:hAnsi="Arial" w:cs="Arial"/>
          <w:sz w:val="24"/>
          <w:szCs w:val="24"/>
        </w:rPr>
        <w:t>Antônio José</w:t>
      </w:r>
    </w:p>
    <w:p w14:paraId="731973C3" w14:textId="77777777" w:rsidR="00236D61" w:rsidRDefault="00236D61" w:rsidP="00236D61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3AC98606" w14:textId="77777777" w:rsidR="00236D61" w:rsidRDefault="00236D61" w:rsidP="00EC37D1">
      <w:pPr>
        <w:rPr>
          <w:rFonts w:ascii="Arial" w:hAnsi="Arial" w:cs="Arial"/>
          <w:b/>
          <w:bCs/>
          <w:sz w:val="24"/>
          <w:szCs w:val="24"/>
        </w:rPr>
      </w:pPr>
    </w:p>
    <w:p w14:paraId="124C16D5" w14:textId="77777777" w:rsidR="00B14437" w:rsidRDefault="00B14437" w:rsidP="00B14437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49F0F897" w14:textId="77777777" w:rsidR="00236D61" w:rsidRDefault="00236D61" w:rsidP="00B14437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3A37B3E7" w14:textId="77777777" w:rsidR="00236D61" w:rsidRDefault="00236D61" w:rsidP="00B14437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690BA91D" w14:textId="77777777" w:rsidR="00236D61" w:rsidRDefault="00236D61" w:rsidP="00B14437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2B70C703" w14:textId="77777777" w:rsidR="00236D61" w:rsidRDefault="00236D61" w:rsidP="00B14437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0BCAA865" w14:textId="1E7F3CCC" w:rsidR="00B14437" w:rsidRDefault="00B14437" w:rsidP="00B14437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C2364E">
        <w:rPr>
          <w:rFonts w:ascii="Arial" w:hAnsi="Arial" w:cs="Arial"/>
          <w:b/>
          <w:bCs/>
          <w:sz w:val="24"/>
          <w:szCs w:val="24"/>
        </w:rPr>
        <w:t>Apresentação de Pareceres</w:t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595817C0" w14:textId="77777777" w:rsidR="00236D61" w:rsidRDefault="00236D61" w:rsidP="00236D61">
      <w:pPr>
        <w:ind w:left="709"/>
        <w:jc w:val="both"/>
        <w:rPr>
          <w:rFonts w:ascii="Arial" w:hAnsi="Arial" w:cs="Arial"/>
          <w:b/>
          <w:bCs/>
          <w:sz w:val="24"/>
          <w:szCs w:val="24"/>
        </w:rPr>
      </w:pPr>
      <w:r w:rsidRPr="009250F9">
        <w:rPr>
          <w:rFonts w:ascii="Arial" w:hAnsi="Arial" w:cs="Arial"/>
          <w:b/>
          <w:bCs/>
          <w:sz w:val="24"/>
          <w:szCs w:val="24"/>
        </w:rPr>
        <w:t>Vereador Raphael Ribera</w:t>
      </w:r>
    </w:p>
    <w:p w14:paraId="718C0157" w14:textId="77777777" w:rsidR="00236D61" w:rsidRDefault="00236D61" w:rsidP="00236D61">
      <w:pPr>
        <w:ind w:left="709"/>
        <w:jc w:val="both"/>
        <w:rPr>
          <w:rFonts w:ascii="Arial" w:hAnsi="Arial" w:cs="Arial"/>
          <w:sz w:val="24"/>
          <w:szCs w:val="24"/>
        </w:rPr>
      </w:pPr>
      <w:r w:rsidRPr="009250F9">
        <w:rPr>
          <w:rFonts w:ascii="Arial" w:hAnsi="Arial" w:cs="Arial"/>
          <w:sz w:val="24"/>
          <w:szCs w:val="24"/>
        </w:rPr>
        <w:t>Parecer Conjunto da Comissão de L. J. e R. F. e Finanças e Orçamentos, ao Projeto de Lei nº 025/2025, autoria do Poder Executivo Municipal, “Que autoriza o Poder Executivo Municipal a doar lotes de terrenos de sua propriedade aos beneficiários de Programa de Interesse Social denominado Projeto Lote Urbanizado”</w:t>
      </w:r>
    </w:p>
    <w:p w14:paraId="7917E8CB" w14:textId="77777777" w:rsidR="00236D61" w:rsidRDefault="00236D61" w:rsidP="00236D61">
      <w:pPr>
        <w:ind w:left="709"/>
        <w:jc w:val="both"/>
        <w:rPr>
          <w:rFonts w:ascii="Arial" w:hAnsi="Arial" w:cs="Arial"/>
          <w:b/>
          <w:bCs/>
          <w:sz w:val="24"/>
          <w:szCs w:val="24"/>
        </w:rPr>
      </w:pPr>
      <w:r w:rsidRPr="009250F9">
        <w:rPr>
          <w:rFonts w:ascii="Arial" w:hAnsi="Arial" w:cs="Arial"/>
          <w:b/>
          <w:bCs/>
          <w:sz w:val="24"/>
          <w:szCs w:val="24"/>
        </w:rPr>
        <w:t>Vereador João Paulo</w:t>
      </w:r>
    </w:p>
    <w:p w14:paraId="691346D9" w14:textId="77777777" w:rsidR="00236D61" w:rsidRDefault="00236D61" w:rsidP="00236D61">
      <w:pPr>
        <w:ind w:left="709"/>
        <w:jc w:val="both"/>
        <w:rPr>
          <w:rFonts w:ascii="Arial" w:hAnsi="Arial" w:cs="Arial"/>
          <w:sz w:val="24"/>
          <w:szCs w:val="24"/>
        </w:rPr>
      </w:pPr>
      <w:r w:rsidRPr="009250F9">
        <w:rPr>
          <w:rFonts w:ascii="Arial" w:hAnsi="Arial" w:cs="Arial"/>
          <w:sz w:val="24"/>
          <w:szCs w:val="24"/>
        </w:rPr>
        <w:t>Parecer da Comissão de L. J. e R. F. ao Projeto de Lei nº 047/2025, que reconhece a Fibromialgia como deficiência no âmbito Municipal para todos os efeitos legais, e dá outras providencias</w:t>
      </w:r>
    </w:p>
    <w:p w14:paraId="4FE2D670" w14:textId="7D52CB01" w:rsidR="00236D61" w:rsidRDefault="00236D61" w:rsidP="00236D61">
      <w:pPr>
        <w:ind w:left="709"/>
        <w:jc w:val="both"/>
        <w:rPr>
          <w:rFonts w:ascii="Arial" w:hAnsi="Arial" w:cs="Arial"/>
          <w:b/>
          <w:bCs/>
          <w:sz w:val="24"/>
          <w:szCs w:val="24"/>
        </w:rPr>
      </w:pPr>
      <w:r w:rsidRPr="00236D61">
        <w:rPr>
          <w:rFonts w:ascii="Arial" w:hAnsi="Arial" w:cs="Arial"/>
          <w:sz w:val="24"/>
          <w:szCs w:val="24"/>
        </w:rPr>
        <w:t>Parecer</w:t>
      </w:r>
      <w:r w:rsidRPr="009250F9">
        <w:rPr>
          <w:rFonts w:ascii="Arial" w:hAnsi="Arial" w:cs="Arial"/>
          <w:b/>
          <w:bCs/>
          <w:sz w:val="24"/>
          <w:szCs w:val="24"/>
        </w:rPr>
        <w:t xml:space="preserve"> </w:t>
      </w:r>
      <w:r w:rsidRPr="009250F9">
        <w:rPr>
          <w:rFonts w:ascii="Arial" w:hAnsi="Arial" w:cs="Arial"/>
          <w:sz w:val="24"/>
          <w:szCs w:val="24"/>
        </w:rPr>
        <w:t>da Comissão de L. J. e R. F, ao Projeto de Lei nº 048/2025, autoria do vereador Jonil, que dispõe sobre a inclusão dos temas educação financeira e educação fiscal nos componentes curriculares das escolas da rede municipal de ensino de Ladário, e dá outras providências</w:t>
      </w:r>
    </w:p>
    <w:p w14:paraId="38EE8B59" w14:textId="77777777" w:rsidR="00236D61" w:rsidRDefault="00236D61" w:rsidP="00EC37D1">
      <w:pPr>
        <w:rPr>
          <w:rFonts w:ascii="Arial" w:hAnsi="Arial" w:cs="Arial"/>
          <w:b/>
          <w:bCs/>
          <w:sz w:val="24"/>
          <w:szCs w:val="24"/>
        </w:rPr>
      </w:pPr>
    </w:p>
    <w:p w14:paraId="6699414E" w14:textId="4C4973D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4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Moções</w:t>
      </w:r>
    </w:p>
    <w:p w14:paraId="7CD43136" w14:textId="4DC3CE19" w:rsidR="00875B09" w:rsidRDefault="00875B09" w:rsidP="00167A4A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Pr="00875B09">
        <w:rPr>
          <w:rFonts w:ascii="Arial" w:hAnsi="Arial" w:cs="Arial"/>
          <w:sz w:val="24"/>
          <w:szCs w:val="24"/>
        </w:rPr>
        <w:t xml:space="preserve">oção de Pesar n° </w:t>
      </w:r>
    </w:p>
    <w:p w14:paraId="4CD80287" w14:textId="6BC67F67" w:rsidR="00D42D00" w:rsidRDefault="00AB6CD9" w:rsidP="00D42D00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769A">
        <w:rPr>
          <w:rFonts w:ascii="Arial" w:hAnsi="Arial" w:cs="Arial"/>
          <w:sz w:val="24"/>
          <w:szCs w:val="24"/>
        </w:rPr>
        <w:t>Descrição:</w:t>
      </w:r>
      <w:r w:rsidR="00F703BD">
        <w:rPr>
          <w:rFonts w:ascii="Arial" w:hAnsi="Arial" w:cs="Arial"/>
          <w:sz w:val="24"/>
          <w:szCs w:val="24"/>
        </w:rPr>
        <w:t xml:space="preserve"> </w:t>
      </w:r>
    </w:p>
    <w:p w14:paraId="2F6C4EC1" w14:textId="391288F5" w:rsidR="00875B09" w:rsidRPr="00D42D00" w:rsidRDefault="00AB6CD9" w:rsidP="00D42D00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</w:t>
      </w:r>
      <w:r w:rsidR="00707961">
        <w:rPr>
          <w:rFonts w:ascii="Arial" w:hAnsi="Arial" w:cs="Arial"/>
          <w:sz w:val="24"/>
          <w:szCs w:val="24"/>
        </w:rPr>
        <w:t>r</w:t>
      </w:r>
      <w:r w:rsidRPr="006B032D">
        <w:rPr>
          <w:rFonts w:ascii="Arial" w:hAnsi="Arial" w:cs="Arial"/>
          <w:sz w:val="24"/>
          <w:szCs w:val="24"/>
        </w:rPr>
        <w:t>:</w:t>
      </w:r>
      <w:r w:rsidR="00707961">
        <w:rPr>
          <w:rFonts w:ascii="Arial" w:hAnsi="Arial" w:cs="Arial"/>
          <w:sz w:val="24"/>
          <w:szCs w:val="24"/>
        </w:rPr>
        <w:t xml:space="preserve"> </w:t>
      </w:r>
    </w:p>
    <w:p w14:paraId="600520C9" w14:textId="77777777" w:rsidR="00D7666E" w:rsidRDefault="00D7666E" w:rsidP="00D7666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CFB4248" w14:textId="13C0A1A0" w:rsidR="00EC37D1" w:rsidRPr="00EC37D1" w:rsidRDefault="00EC37D1" w:rsidP="00D7666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3. ORDEM DO DIA</w:t>
      </w:r>
    </w:p>
    <w:p w14:paraId="7E2ABCA3" w14:textId="77777777" w:rsidR="00EC37D1" w:rsidRDefault="00EC37D1" w:rsidP="00D7666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14437">
        <w:rPr>
          <w:rFonts w:ascii="Arial" w:hAnsi="Arial" w:cs="Arial"/>
          <w:b/>
          <w:bCs/>
          <w:sz w:val="24"/>
          <w:szCs w:val="24"/>
        </w:rPr>
        <w:t>Discussão e votação das matérias:</w:t>
      </w:r>
    </w:p>
    <w:p w14:paraId="386B0D2D" w14:textId="1799B621" w:rsidR="00236D61" w:rsidRDefault="0064061D" w:rsidP="00875B09">
      <w:pPr>
        <w:jc w:val="both"/>
        <w:rPr>
          <w:rFonts w:ascii="Arial" w:hAnsi="Arial" w:cs="Arial"/>
          <w:sz w:val="24"/>
          <w:szCs w:val="24"/>
        </w:rPr>
      </w:pPr>
      <w:r w:rsidRPr="009250F9">
        <w:rPr>
          <w:rFonts w:ascii="Arial" w:hAnsi="Arial" w:cs="Arial"/>
          <w:sz w:val="24"/>
          <w:szCs w:val="24"/>
        </w:rPr>
        <w:t>Moção de Aplausos e Congratulações nº 025/2025, autoria do vereador João Paulo</w:t>
      </w:r>
      <w:r>
        <w:rPr>
          <w:rFonts w:ascii="Arial" w:hAnsi="Arial" w:cs="Arial"/>
          <w:sz w:val="24"/>
          <w:szCs w:val="24"/>
        </w:rPr>
        <w:t>.</w:t>
      </w:r>
    </w:p>
    <w:p w14:paraId="5D7DAD9B" w14:textId="77DCD8E0" w:rsidR="0064061D" w:rsidRDefault="0064061D" w:rsidP="00875B09">
      <w:pPr>
        <w:jc w:val="both"/>
        <w:rPr>
          <w:rFonts w:ascii="Arial" w:hAnsi="Arial" w:cs="Arial"/>
          <w:sz w:val="24"/>
          <w:szCs w:val="24"/>
        </w:rPr>
      </w:pPr>
      <w:r w:rsidRPr="009250F9">
        <w:rPr>
          <w:rFonts w:ascii="Arial" w:hAnsi="Arial" w:cs="Arial"/>
          <w:sz w:val="24"/>
          <w:szCs w:val="24"/>
        </w:rPr>
        <w:t>2ª votação o Projeto de Lei nº 041/2025, autoria do vereador João Paulo, que dispõe sobre a implantação de lixeiras comunitárias em pontos estratégicos nos bairros do município</w:t>
      </w:r>
      <w:r>
        <w:rPr>
          <w:rFonts w:ascii="Arial" w:hAnsi="Arial" w:cs="Arial"/>
          <w:sz w:val="24"/>
          <w:szCs w:val="24"/>
        </w:rPr>
        <w:t>.</w:t>
      </w:r>
    </w:p>
    <w:p w14:paraId="35939760" w14:textId="758F5F6B" w:rsidR="0064061D" w:rsidRDefault="0064061D" w:rsidP="00875B09">
      <w:pPr>
        <w:jc w:val="both"/>
        <w:rPr>
          <w:rFonts w:ascii="Arial" w:hAnsi="Arial" w:cs="Arial"/>
          <w:sz w:val="24"/>
          <w:szCs w:val="24"/>
        </w:rPr>
      </w:pPr>
      <w:r w:rsidRPr="009250F9">
        <w:rPr>
          <w:rFonts w:ascii="Arial" w:hAnsi="Arial" w:cs="Arial"/>
          <w:sz w:val="24"/>
          <w:szCs w:val="24"/>
        </w:rPr>
        <w:t xml:space="preserve">2ª votação o Projeto de Lei nº 043/2025, autoria da vereadora Elizama Medina, que institui a Semana Cultural Sebastião Brandão, no âmbito do município de Ladário/MS, em homenagem ao </w:t>
      </w:r>
      <w:proofErr w:type="spellStart"/>
      <w:r w:rsidRPr="009250F9">
        <w:rPr>
          <w:rFonts w:ascii="Arial" w:hAnsi="Arial" w:cs="Arial"/>
          <w:sz w:val="24"/>
          <w:szCs w:val="24"/>
        </w:rPr>
        <w:t>cururueiro</w:t>
      </w:r>
      <w:proofErr w:type="spellEnd"/>
      <w:r w:rsidRPr="009250F9">
        <w:rPr>
          <w:rFonts w:ascii="Arial" w:hAnsi="Arial" w:cs="Arial"/>
          <w:sz w:val="24"/>
          <w:szCs w:val="24"/>
        </w:rPr>
        <w:t xml:space="preserve"> vivo que mantém as tradições da cultura local,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4B98275F" w14:textId="7697259A" w:rsidR="0064061D" w:rsidRDefault="0064061D" w:rsidP="00875B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9250F9">
        <w:rPr>
          <w:rFonts w:ascii="Arial" w:hAnsi="Arial" w:cs="Arial"/>
          <w:sz w:val="24"/>
          <w:szCs w:val="24"/>
        </w:rPr>
        <w:t>arecer conjunto da Comissão de L. J. e R. F. e Comissão de Finanças e Orçamentos, ao Projeto de Lei nº 025/2025, autoria do Poder Executivo Municipal, “Que autoriza o Poder Executivo Municipal a doar lotes de terrenos de sua propriedade aos beneficiários de Programa de Interesse Social denominado Projeto Lote Urbanizado”</w:t>
      </w:r>
    </w:p>
    <w:p w14:paraId="1F371F29" w14:textId="35FE83C6" w:rsidR="0064061D" w:rsidRDefault="0064061D" w:rsidP="00875B09">
      <w:pPr>
        <w:jc w:val="both"/>
        <w:rPr>
          <w:rFonts w:ascii="Arial" w:hAnsi="Arial" w:cs="Arial"/>
          <w:sz w:val="24"/>
          <w:szCs w:val="24"/>
        </w:rPr>
      </w:pPr>
      <w:r w:rsidRPr="009250F9">
        <w:rPr>
          <w:rFonts w:ascii="Arial" w:hAnsi="Arial" w:cs="Arial"/>
          <w:sz w:val="24"/>
          <w:szCs w:val="24"/>
        </w:rPr>
        <w:t>1ª votação o Projeto de Lei nº 025/2025</w:t>
      </w:r>
      <w:r>
        <w:rPr>
          <w:rFonts w:ascii="Arial" w:hAnsi="Arial" w:cs="Arial"/>
          <w:sz w:val="24"/>
          <w:szCs w:val="24"/>
        </w:rPr>
        <w:t>.</w:t>
      </w:r>
    </w:p>
    <w:p w14:paraId="529B9B17" w14:textId="4080DEC4" w:rsidR="0064061D" w:rsidRDefault="0064061D" w:rsidP="00875B09">
      <w:pPr>
        <w:jc w:val="both"/>
        <w:rPr>
          <w:rFonts w:ascii="Arial" w:hAnsi="Arial" w:cs="Arial"/>
          <w:sz w:val="24"/>
          <w:szCs w:val="24"/>
        </w:rPr>
      </w:pPr>
      <w:r w:rsidRPr="009250F9">
        <w:rPr>
          <w:rFonts w:ascii="Arial" w:hAnsi="Arial" w:cs="Arial"/>
          <w:sz w:val="24"/>
          <w:szCs w:val="24"/>
        </w:rPr>
        <w:lastRenderedPageBreak/>
        <w:t>Parecer da Comissão de L. J. e R. F. ao Projeto de Lei nº 047/2025, autoria da vereadora Josiane Braga, que reconhece a Fibromialgia como deficiência no âmbito Municipal para todos os efeitos legais, e dá outras providencias</w:t>
      </w:r>
      <w:r>
        <w:rPr>
          <w:rFonts w:ascii="Arial" w:hAnsi="Arial" w:cs="Arial"/>
          <w:sz w:val="24"/>
          <w:szCs w:val="24"/>
        </w:rPr>
        <w:t>.</w:t>
      </w:r>
    </w:p>
    <w:p w14:paraId="270C9066" w14:textId="5DD3E83A" w:rsidR="0064061D" w:rsidRDefault="0064061D" w:rsidP="00875B09">
      <w:pPr>
        <w:jc w:val="both"/>
        <w:rPr>
          <w:rFonts w:ascii="Arial" w:hAnsi="Arial" w:cs="Arial"/>
          <w:sz w:val="24"/>
          <w:szCs w:val="24"/>
        </w:rPr>
      </w:pPr>
      <w:r w:rsidRPr="009250F9">
        <w:rPr>
          <w:rFonts w:ascii="Arial" w:hAnsi="Arial" w:cs="Arial"/>
          <w:sz w:val="24"/>
          <w:szCs w:val="24"/>
        </w:rPr>
        <w:t>1ª votação o Projeto de Lei 047/2025</w:t>
      </w:r>
      <w:r>
        <w:rPr>
          <w:rFonts w:ascii="Arial" w:hAnsi="Arial" w:cs="Arial"/>
          <w:sz w:val="24"/>
          <w:szCs w:val="24"/>
        </w:rPr>
        <w:t>.</w:t>
      </w:r>
    </w:p>
    <w:p w14:paraId="5E77D4A7" w14:textId="4EAA85E6" w:rsidR="0064061D" w:rsidRDefault="0064061D" w:rsidP="00875B09">
      <w:pPr>
        <w:jc w:val="both"/>
        <w:rPr>
          <w:rFonts w:ascii="Arial" w:hAnsi="Arial" w:cs="Arial"/>
          <w:sz w:val="24"/>
          <w:szCs w:val="24"/>
        </w:rPr>
      </w:pPr>
      <w:r w:rsidRPr="009250F9">
        <w:rPr>
          <w:rFonts w:ascii="Arial" w:hAnsi="Arial" w:cs="Arial"/>
          <w:sz w:val="24"/>
          <w:szCs w:val="24"/>
        </w:rPr>
        <w:t>Parecer</w:t>
      </w:r>
      <w:r w:rsidRPr="009250F9">
        <w:rPr>
          <w:rFonts w:ascii="Arial" w:hAnsi="Arial" w:cs="Arial"/>
          <w:b/>
          <w:bCs/>
          <w:sz w:val="24"/>
          <w:szCs w:val="24"/>
        </w:rPr>
        <w:t xml:space="preserve"> </w:t>
      </w:r>
      <w:r w:rsidRPr="009250F9">
        <w:rPr>
          <w:rFonts w:ascii="Arial" w:hAnsi="Arial" w:cs="Arial"/>
          <w:sz w:val="24"/>
          <w:szCs w:val="24"/>
        </w:rPr>
        <w:t>da Comissão de L. J. e R. F, ao Projeto de Lei nº 048/2025, autoria do vereador Jonil, que dispõe sobre a inclusão dos temas educação financeira e educação fiscal nos componentes curriculares das escolas da rede municipal de ensino de Ladário,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67CFA70C" w14:textId="263FF163" w:rsidR="0064061D" w:rsidRDefault="0064061D" w:rsidP="00875B09">
      <w:pPr>
        <w:jc w:val="both"/>
        <w:rPr>
          <w:rFonts w:ascii="Arial" w:hAnsi="Arial" w:cs="Arial"/>
          <w:sz w:val="24"/>
          <w:szCs w:val="24"/>
        </w:rPr>
      </w:pPr>
      <w:r w:rsidRPr="009250F9">
        <w:rPr>
          <w:rFonts w:ascii="Arial" w:hAnsi="Arial" w:cs="Arial"/>
          <w:sz w:val="24"/>
          <w:szCs w:val="24"/>
        </w:rPr>
        <w:t>1ª votação o Projeto de Lei nº 048/2025</w:t>
      </w:r>
      <w:r>
        <w:rPr>
          <w:rFonts w:ascii="Arial" w:hAnsi="Arial" w:cs="Arial"/>
          <w:sz w:val="24"/>
          <w:szCs w:val="24"/>
        </w:rPr>
        <w:t>.</w:t>
      </w:r>
    </w:p>
    <w:p w14:paraId="354C2E79" w14:textId="1405AA83" w:rsidR="00875B09" w:rsidRDefault="00875B09" w:rsidP="00875B0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A0298">
        <w:rPr>
          <w:rFonts w:ascii="Arial" w:hAnsi="Arial" w:cs="Arial"/>
          <w:b/>
          <w:bCs/>
          <w:sz w:val="24"/>
          <w:szCs w:val="24"/>
        </w:rPr>
        <w:t>Encaminh</w:t>
      </w:r>
      <w:r w:rsidR="00523BEE">
        <w:rPr>
          <w:rFonts w:ascii="Arial" w:hAnsi="Arial" w:cs="Arial"/>
          <w:b/>
          <w:bCs/>
          <w:sz w:val="24"/>
          <w:szCs w:val="24"/>
        </w:rPr>
        <w:t>amentos</w:t>
      </w:r>
      <w:r w:rsidRPr="001A0298">
        <w:rPr>
          <w:rFonts w:ascii="Arial" w:hAnsi="Arial" w:cs="Arial"/>
          <w:b/>
          <w:bCs/>
          <w:sz w:val="24"/>
          <w:szCs w:val="24"/>
        </w:rPr>
        <w:t xml:space="preserve"> para Comiss</w:t>
      </w:r>
      <w:r w:rsidR="00523BEE">
        <w:rPr>
          <w:rFonts w:ascii="Arial" w:hAnsi="Arial" w:cs="Arial"/>
          <w:b/>
          <w:bCs/>
          <w:sz w:val="24"/>
          <w:szCs w:val="24"/>
        </w:rPr>
        <w:t>ões Pertinentes</w:t>
      </w:r>
    </w:p>
    <w:p w14:paraId="60519CA7" w14:textId="2D6B18C6" w:rsidR="00236D61" w:rsidRDefault="0064061D" w:rsidP="0064061D">
      <w:pPr>
        <w:jc w:val="both"/>
        <w:rPr>
          <w:rFonts w:ascii="Arial" w:hAnsi="Arial" w:cs="Arial"/>
          <w:sz w:val="24"/>
          <w:szCs w:val="24"/>
        </w:rPr>
      </w:pPr>
      <w:r w:rsidRPr="009250F9">
        <w:rPr>
          <w:rFonts w:ascii="Arial" w:hAnsi="Arial" w:cs="Arial"/>
          <w:sz w:val="24"/>
          <w:szCs w:val="24"/>
        </w:rPr>
        <w:t>Projeto de Lei nº 026/2025, autoria do Poder Executivo Municipal, “Que dispõe sobre as infrações e sanções administrativas ao meio ambiente no âmbito do Município de Ladário, estabelece o processo administrativo para apuração destas infrações e dá outras providências”</w:t>
      </w:r>
    </w:p>
    <w:p w14:paraId="76D30062" w14:textId="16A81A82" w:rsidR="0064061D" w:rsidRDefault="0064061D" w:rsidP="0064061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250F9">
        <w:rPr>
          <w:rFonts w:ascii="Arial" w:hAnsi="Arial" w:cs="Arial"/>
          <w:sz w:val="24"/>
          <w:szCs w:val="24"/>
        </w:rPr>
        <w:t>Projeto de Lei nº 027/2025, “Que Institui o Programa de Aquisição de alimentos – PAA Municipal de Ladário/MS e dá outras providências” e Projeto de Lei nº 049/2025, autoria da vereadora Josiane Braga, que autoriza como política pública, o Projeto Bombeiros na Escola: Aluno Cidadão, no âmbito do Município de Ladário/MS, e dá outras providencias.</w:t>
      </w:r>
    </w:p>
    <w:p w14:paraId="129E7CB1" w14:textId="1AE2FE53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4. USO DA TRIBUNA (PALAVRA LIVRE)</w:t>
      </w:r>
    </w:p>
    <w:p w14:paraId="65225CC7" w14:textId="77777777" w:rsidR="00EC37D1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Vereadores inscritos conforme ordem de inscrição</w:t>
      </w:r>
    </w:p>
    <w:p w14:paraId="5B823D40" w14:textId="68DADBFD" w:rsidR="00D66784" w:rsidRPr="00236D61" w:rsidRDefault="00236D61" w:rsidP="00D66784">
      <w:pPr>
        <w:ind w:left="720"/>
        <w:rPr>
          <w:rFonts w:ascii="Arial" w:hAnsi="Arial" w:cs="Arial"/>
          <w:sz w:val="24"/>
          <w:szCs w:val="24"/>
        </w:rPr>
      </w:pPr>
      <w:r w:rsidRPr="00236D61">
        <w:rPr>
          <w:rFonts w:ascii="Arial" w:hAnsi="Arial" w:cs="Arial"/>
          <w:sz w:val="24"/>
          <w:szCs w:val="24"/>
        </w:rPr>
        <w:t>Vereadora Josiane Braga</w:t>
      </w:r>
    </w:p>
    <w:p w14:paraId="724E2D42" w14:textId="1AE439DC" w:rsidR="00EC37D1" w:rsidRPr="00EC37D1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Tempo regimental</w:t>
      </w:r>
      <w:r w:rsidR="00150E5F">
        <w:rPr>
          <w:rFonts w:ascii="Arial" w:hAnsi="Arial" w:cs="Arial"/>
          <w:sz w:val="24"/>
          <w:szCs w:val="24"/>
        </w:rPr>
        <w:t xml:space="preserve"> de 5 minutos.</w:t>
      </w:r>
    </w:p>
    <w:p w14:paraId="45B1D7CB" w14:textId="77777777" w:rsidR="007F0E53" w:rsidRDefault="007F0E53" w:rsidP="00EC37D1">
      <w:pPr>
        <w:rPr>
          <w:rFonts w:ascii="Arial" w:hAnsi="Arial" w:cs="Arial"/>
          <w:b/>
          <w:bCs/>
          <w:sz w:val="24"/>
          <w:szCs w:val="24"/>
        </w:rPr>
      </w:pPr>
    </w:p>
    <w:p w14:paraId="61E53EBC" w14:textId="0BE0AF4D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5. EXPLICAÇÕES PESSOAIS</w:t>
      </w:r>
    </w:p>
    <w:p w14:paraId="32A49D72" w14:textId="77777777" w:rsidR="00EC37D1" w:rsidRPr="00EC37D1" w:rsidRDefault="00EC37D1" w:rsidP="00EC37D1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Pronunciamento dos vereadores conforme regimento interno</w:t>
      </w:r>
    </w:p>
    <w:p w14:paraId="5117A773" w14:textId="77777777" w:rsidR="007F0E53" w:rsidRDefault="007F0E53" w:rsidP="00EC37D1">
      <w:pPr>
        <w:rPr>
          <w:rFonts w:ascii="Arial" w:hAnsi="Arial" w:cs="Arial"/>
          <w:b/>
          <w:bCs/>
          <w:sz w:val="24"/>
          <w:szCs w:val="24"/>
        </w:rPr>
      </w:pPr>
    </w:p>
    <w:p w14:paraId="5322F819" w14:textId="52B050C6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6. ENCERRAMENTO</w:t>
      </w:r>
    </w:p>
    <w:p w14:paraId="7F94AF1F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Considerações finais</w:t>
      </w:r>
    </w:p>
    <w:p w14:paraId="060F2284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Encerramento da sessão pelo(a) Presidente</w:t>
      </w:r>
    </w:p>
    <w:p w14:paraId="4313C953" w14:textId="77777777" w:rsidR="00B14437" w:rsidRDefault="00B14437" w:rsidP="0071024C">
      <w:pPr>
        <w:jc w:val="right"/>
        <w:rPr>
          <w:rFonts w:ascii="Arial" w:hAnsi="Arial" w:cs="Arial"/>
          <w:sz w:val="24"/>
          <w:szCs w:val="24"/>
        </w:rPr>
      </w:pPr>
    </w:p>
    <w:p w14:paraId="7287C809" w14:textId="77777777" w:rsidR="00B14437" w:rsidRDefault="00B14437" w:rsidP="0071024C">
      <w:pPr>
        <w:jc w:val="right"/>
        <w:rPr>
          <w:rFonts w:ascii="Arial" w:hAnsi="Arial" w:cs="Arial"/>
          <w:sz w:val="24"/>
          <w:szCs w:val="24"/>
        </w:rPr>
      </w:pPr>
    </w:p>
    <w:p w14:paraId="557285A5" w14:textId="2DC097A2" w:rsidR="00EC37D1" w:rsidRDefault="00EC37D1" w:rsidP="0071024C">
      <w:pPr>
        <w:jc w:val="right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 xml:space="preserve">Ladário – MS, </w:t>
      </w:r>
      <w:r w:rsidR="007E2E5D">
        <w:rPr>
          <w:rFonts w:ascii="Arial" w:hAnsi="Arial" w:cs="Arial"/>
          <w:sz w:val="24"/>
          <w:szCs w:val="24"/>
        </w:rPr>
        <w:t>09</w:t>
      </w:r>
      <w:r w:rsidRPr="00EC37D1">
        <w:rPr>
          <w:rFonts w:ascii="Arial" w:hAnsi="Arial" w:cs="Arial"/>
          <w:sz w:val="24"/>
          <w:szCs w:val="24"/>
        </w:rPr>
        <w:t xml:space="preserve"> de </w:t>
      </w:r>
      <w:r w:rsidR="00DA5DAB">
        <w:rPr>
          <w:rFonts w:ascii="Arial" w:hAnsi="Arial" w:cs="Arial"/>
          <w:sz w:val="24"/>
          <w:szCs w:val="24"/>
        </w:rPr>
        <w:t>dezembro</w:t>
      </w:r>
      <w:r w:rsidRPr="00EC37D1">
        <w:rPr>
          <w:rFonts w:ascii="Arial" w:hAnsi="Arial" w:cs="Arial"/>
          <w:sz w:val="24"/>
          <w:szCs w:val="24"/>
        </w:rPr>
        <w:t xml:space="preserve"> de 202</w:t>
      </w:r>
      <w:r w:rsidR="001A0298">
        <w:rPr>
          <w:rFonts w:ascii="Arial" w:hAnsi="Arial" w:cs="Arial"/>
          <w:sz w:val="24"/>
          <w:szCs w:val="24"/>
        </w:rPr>
        <w:t>5</w:t>
      </w:r>
      <w:r w:rsidR="0071024C">
        <w:rPr>
          <w:rFonts w:ascii="Arial" w:hAnsi="Arial" w:cs="Arial"/>
          <w:sz w:val="24"/>
          <w:szCs w:val="24"/>
        </w:rPr>
        <w:t>.</w:t>
      </w:r>
    </w:p>
    <w:sectPr w:rsidR="00EC37D1" w:rsidSect="00F6204F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06FB5" w14:textId="77777777" w:rsidR="00D368BE" w:rsidRDefault="00D368BE" w:rsidP="00D9177C">
      <w:pPr>
        <w:spacing w:after="0" w:line="240" w:lineRule="auto"/>
      </w:pPr>
      <w:r>
        <w:separator/>
      </w:r>
    </w:p>
  </w:endnote>
  <w:endnote w:type="continuationSeparator" w:id="0">
    <w:p w14:paraId="64D9B76B" w14:textId="77777777" w:rsidR="00D368BE" w:rsidRDefault="00D368BE" w:rsidP="00D91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24A7F" w14:textId="77777777" w:rsidR="00D368BE" w:rsidRDefault="00D368BE" w:rsidP="00D9177C">
      <w:pPr>
        <w:spacing w:after="0" w:line="240" w:lineRule="auto"/>
      </w:pPr>
      <w:r>
        <w:separator/>
      </w:r>
    </w:p>
  </w:footnote>
  <w:footnote w:type="continuationSeparator" w:id="0">
    <w:p w14:paraId="6BB4BE03" w14:textId="77777777" w:rsidR="00D368BE" w:rsidRDefault="00D368BE" w:rsidP="00D91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EEED" w14:textId="10C833BB" w:rsidR="00D9177C" w:rsidRPr="004B2AA6" w:rsidRDefault="00D9177C" w:rsidP="00D9177C">
    <w:pPr>
      <w:spacing w:after="0" w:line="240" w:lineRule="auto"/>
      <w:jc w:val="center"/>
      <w:rPr>
        <w:rFonts w:ascii="Arial" w:hAnsi="Arial" w:cs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0B79DD" wp14:editId="4360BA64">
          <wp:simplePos x="0" y="0"/>
          <wp:positionH relativeFrom="column">
            <wp:posOffset>272415</wp:posOffset>
          </wp:positionH>
          <wp:positionV relativeFrom="paragraph">
            <wp:posOffset>-186055</wp:posOffset>
          </wp:positionV>
          <wp:extent cx="704850" cy="726927"/>
          <wp:effectExtent l="0" t="0" r="0" b="0"/>
          <wp:wrapNone/>
          <wp:docPr id="7889846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26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2AA6">
      <w:rPr>
        <w:rFonts w:ascii="Arial" w:eastAsia="Arial" w:hAnsi="Arial" w:cs="Arial"/>
        <w:b/>
        <w:sz w:val="30"/>
      </w:rPr>
      <w:t>ESTADO DE MATO GROSSO DO SUL</w:t>
    </w:r>
  </w:p>
  <w:p w14:paraId="3430B332" w14:textId="77777777" w:rsidR="00D9177C" w:rsidRPr="004B2AA6" w:rsidRDefault="00D9177C" w:rsidP="00D9177C">
    <w:pPr>
      <w:spacing w:after="0" w:line="240" w:lineRule="auto"/>
      <w:jc w:val="center"/>
      <w:rPr>
        <w:rFonts w:ascii="Arial" w:eastAsia="Arial" w:hAnsi="Arial" w:cs="Arial"/>
        <w:b/>
        <w:sz w:val="28"/>
      </w:rPr>
    </w:pPr>
    <w:r w:rsidRPr="004B2AA6">
      <w:rPr>
        <w:rFonts w:ascii="Arial" w:eastAsia="Arial" w:hAnsi="Arial" w:cs="Arial"/>
        <w:b/>
        <w:sz w:val="28"/>
      </w:rPr>
      <w:t>CÂMARA MUNICIPAL DE LADÁRIO</w:t>
    </w:r>
  </w:p>
  <w:p w14:paraId="4B574860" w14:textId="77777777" w:rsidR="00D9177C" w:rsidRPr="00B46F02" w:rsidRDefault="00D9177C" w:rsidP="00D9177C">
    <w:pPr>
      <w:pStyle w:val="Ttulo1"/>
      <w:pBdr>
        <w:bottom w:val="single" w:sz="4" w:space="1" w:color="auto"/>
      </w:pBdr>
      <w:spacing w:before="0" w:after="0" w:line="240" w:lineRule="auto"/>
      <w:jc w:val="center"/>
      <w:rPr>
        <w:rFonts w:cs="Arial"/>
        <w:color w:val="auto"/>
        <w:sz w:val="22"/>
      </w:rPr>
    </w:pPr>
    <w:r w:rsidRPr="00B46F02">
      <w:rPr>
        <w:rFonts w:cs="Arial"/>
        <w:color w:val="auto"/>
        <w:sz w:val="22"/>
      </w:rPr>
      <w:t>Centro Político-Administrativo Prefeito Hélio Benzi</w:t>
    </w:r>
  </w:p>
  <w:p w14:paraId="73271335" w14:textId="77777777" w:rsidR="00D9177C" w:rsidRDefault="00D917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D45"/>
    <w:multiLevelType w:val="multilevel"/>
    <w:tmpl w:val="48CE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2354"/>
    <w:multiLevelType w:val="multilevel"/>
    <w:tmpl w:val="142C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26C10"/>
    <w:multiLevelType w:val="multilevel"/>
    <w:tmpl w:val="DBF8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C041A"/>
    <w:multiLevelType w:val="multilevel"/>
    <w:tmpl w:val="F204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12F41"/>
    <w:multiLevelType w:val="multilevel"/>
    <w:tmpl w:val="0FD8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C0E26"/>
    <w:multiLevelType w:val="hybridMultilevel"/>
    <w:tmpl w:val="C4322D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F1531"/>
    <w:multiLevelType w:val="multilevel"/>
    <w:tmpl w:val="73C2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9977F4"/>
    <w:multiLevelType w:val="hybridMultilevel"/>
    <w:tmpl w:val="1AB4B3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030BC"/>
    <w:multiLevelType w:val="multilevel"/>
    <w:tmpl w:val="9CDC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30656F"/>
    <w:multiLevelType w:val="multilevel"/>
    <w:tmpl w:val="3E3A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BD08E6"/>
    <w:multiLevelType w:val="multilevel"/>
    <w:tmpl w:val="1918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0954FD"/>
    <w:multiLevelType w:val="multilevel"/>
    <w:tmpl w:val="4CC0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6824FB"/>
    <w:multiLevelType w:val="multilevel"/>
    <w:tmpl w:val="C1FA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FA6D4C"/>
    <w:multiLevelType w:val="multilevel"/>
    <w:tmpl w:val="AACC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C57F89"/>
    <w:multiLevelType w:val="multilevel"/>
    <w:tmpl w:val="0FE8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921B3E"/>
    <w:multiLevelType w:val="multilevel"/>
    <w:tmpl w:val="996A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523172"/>
    <w:multiLevelType w:val="multilevel"/>
    <w:tmpl w:val="5A14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C43EE9"/>
    <w:multiLevelType w:val="multilevel"/>
    <w:tmpl w:val="687C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A1172B"/>
    <w:multiLevelType w:val="multilevel"/>
    <w:tmpl w:val="F932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9751E6"/>
    <w:multiLevelType w:val="multilevel"/>
    <w:tmpl w:val="36B4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674525"/>
    <w:multiLevelType w:val="multilevel"/>
    <w:tmpl w:val="BCBA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5B5AEC"/>
    <w:multiLevelType w:val="multilevel"/>
    <w:tmpl w:val="D18A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3F5FF7"/>
    <w:multiLevelType w:val="multilevel"/>
    <w:tmpl w:val="999A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FA1F9C"/>
    <w:multiLevelType w:val="multilevel"/>
    <w:tmpl w:val="C3EE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19141E"/>
    <w:multiLevelType w:val="multilevel"/>
    <w:tmpl w:val="D3FC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234581"/>
    <w:multiLevelType w:val="multilevel"/>
    <w:tmpl w:val="4278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9366707">
    <w:abstractNumId w:val="3"/>
  </w:num>
  <w:num w:numId="2" w16cid:durableId="408189862">
    <w:abstractNumId w:val="15"/>
  </w:num>
  <w:num w:numId="3" w16cid:durableId="86974118">
    <w:abstractNumId w:val="24"/>
  </w:num>
  <w:num w:numId="4" w16cid:durableId="935409388">
    <w:abstractNumId w:val="2"/>
  </w:num>
  <w:num w:numId="5" w16cid:durableId="481892992">
    <w:abstractNumId w:val="14"/>
  </w:num>
  <w:num w:numId="6" w16cid:durableId="1308821292">
    <w:abstractNumId w:val="23"/>
  </w:num>
  <w:num w:numId="7" w16cid:durableId="1785071842">
    <w:abstractNumId w:val="21"/>
  </w:num>
  <w:num w:numId="8" w16cid:durableId="1943608478">
    <w:abstractNumId w:val="1"/>
  </w:num>
  <w:num w:numId="9" w16cid:durableId="1910068710">
    <w:abstractNumId w:val="6"/>
  </w:num>
  <w:num w:numId="10" w16cid:durableId="408969143">
    <w:abstractNumId w:val="4"/>
  </w:num>
  <w:num w:numId="11" w16cid:durableId="1633560869">
    <w:abstractNumId w:val="17"/>
  </w:num>
  <w:num w:numId="12" w16cid:durableId="601887524">
    <w:abstractNumId w:val="9"/>
  </w:num>
  <w:num w:numId="13" w16cid:durableId="171605702">
    <w:abstractNumId w:val="19"/>
  </w:num>
  <w:num w:numId="14" w16cid:durableId="1047295715">
    <w:abstractNumId w:val="12"/>
  </w:num>
  <w:num w:numId="15" w16cid:durableId="1698433719">
    <w:abstractNumId w:val="16"/>
  </w:num>
  <w:num w:numId="16" w16cid:durableId="935284319">
    <w:abstractNumId w:val="13"/>
  </w:num>
  <w:num w:numId="17" w16cid:durableId="869879440">
    <w:abstractNumId w:val="18"/>
  </w:num>
  <w:num w:numId="18" w16cid:durableId="411052214">
    <w:abstractNumId w:val="10"/>
  </w:num>
  <w:num w:numId="19" w16cid:durableId="585457802">
    <w:abstractNumId w:val="25"/>
  </w:num>
  <w:num w:numId="20" w16cid:durableId="2141603280">
    <w:abstractNumId w:val="22"/>
  </w:num>
  <w:num w:numId="21" w16cid:durableId="826244378">
    <w:abstractNumId w:val="0"/>
  </w:num>
  <w:num w:numId="22" w16cid:durableId="852912243">
    <w:abstractNumId w:val="8"/>
  </w:num>
  <w:num w:numId="23" w16cid:durableId="1853717139">
    <w:abstractNumId w:val="20"/>
  </w:num>
  <w:num w:numId="24" w16cid:durableId="1228345802">
    <w:abstractNumId w:val="11"/>
  </w:num>
  <w:num w:numId="25" w16cid:durableId="1302420192">
    <w:abstractNumId w:val="5"/>
  </w:num>
  <w:num w:numId="26" w16cid:durableId="17379767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D1"/>
    <w:rsid w:val="000551DE"/>
    <w:rsid w:val="00062735"/>
    <w:rsid w:val="00075B5F"/>
    <w:rsid w:val="00095985"/>
    <w:rsid w:val="000D2686"/>
    <w:rsid w:val="0012269B"/>
    <w:rsid w:val="00144D43"/>
    <w:rsid w:val="00150E5F"/>
    <w:rsid w:val="00167A4A"/>
    <w:rsid w:val="001A0298"/>
    <w:rsid w:val="001C24BC"/>
    <w:rsid w:val="00221863"/>
    <w:rsid w:val="00236D61"/>
    <w:rsid w:val="00237BA5"/>
    <w:rsid w:val="00241D47"/>
    <w:rsid w:val="002975C9"/>
    <w:rsid w:val="002A720F"/>
    <w:rsid w:val="002C2C1F"/>
    <w:rsid w:val="002F291C"/>
    <w:rsid w:val="00367182"/>
    <w:rsid w:val="003B2044"/>
    <w:rsid w:val="003C0C3F"/>
    <w:rsid w:val="004439E4"/>
    <w:rsid w:val="0045653A"/>
    <w:rsid w:val="0045654A"/>
    <w:rsid w:val="004E1E24"/>
    <w:rsid w:val="0050276D"/>
    <w:rsid w:val="00523BEE"/>
    <w:rsid w:val="0054644B"/>
    <w:rsid w:val="00551299"/>
    <w:rsid w:val="005876AE"/>
    <w:rsid w:val="005D295E"/>
    <w:rsid w:val="006264C2"/>
    <w:rsid w:val="0063090C"/>
    <w:rsid w:val="0064061D"/>
    <w:rsid w:val="00646E74"/>
    <w:rsid w:val="00684B56"/>
    <w:rsid w:val="006B032D"/>
    <w:rsid w:val="006C66CC"/>
    <w:rsid w:val="00707961"/>
    <w:rsid w:val="0071024C"/>
    <w:rsid w:val="00787D00"/>
    <w:rsid w:val="007A1E54"/>
    <w:rsid w:val="007E2E5D"/>
    <w:rsid w:val="007F0E53"/>
    <w:rsid w:val="00810ACB"/>
    <w:rsid w:val="00875B09"/>
    <w:rsid w:val="0089214C"/>
    <w:rsid w:val="00897AF9"/>
    <w:rsid w:val="008D7BEF"/>
    <w:rsid w:val="009228D1"/>
    <w:rsid w:val="00985C2D"/>
    <w:rsid w:val="0098661E"/>
    <w:rsid w:val="009A4A17"/>
    <w:rsid w:val="009B1D13"/>
    <w:rsid w:val="009D769A"/>
    <w:rsid w:val="009E333F"/>
    <w:rsid w:val="00A438D3"/>
    <w:rsid w:val="00A52D9D"/>
    <w:rsid w:val="00AB6CD9"/>
    <w:rsid w:val="00AD331B"/>
    <w:rsid w:val="00B14437"/>
    <w:rsid w:val="00B62DC8"/>
    <w:rsid w:val="00BC21BD"/>
    <w:rsid w:val="00C179AF"/>
    <w:rsid w:val="00C377AB"/>
    <w:rsid w:val="00C37C20"/>
    <w:rsid w:val="00C47DA6"/>
    <w:rsid w:val="00C77716"/>
    <w:rsid w:val="00CA091D"/>
    <w:rsid w:val="00CA51EF"/>
    <w:rsid w:val="00CC18B2"/>
    <w:rsid w:val="00CC1F62"/>
    <w:rsid w:val="00CE6539"/>
    <w:rsid w:val="00CE69BA"/>
    <w:rsid w:val="00D11632"/>
    <w:rsid w:val="00D2340C"/>
    <w:rsid w:val="00D368BE"/>
    <w:rsid w:val="00D42D00"/>
    <w:rsid w:val="00D46392"/>
    <w:rsid w:val="00D51EB5"/>
    <w:rsid w:val="00D66784"/>
    <w:rsid w:val="00D7666E"/>
    <w:rsid w:val="00D9177C"/>
    <w:rsid w:val="00DA4F1D"/>
    <w:rsid w:val="00DA5DAB"/>
    <w:rsid w:val="00DC12FA"/>
    <w:rsid w:val="00DC3C9A"/>
    <w:rsid w:val="00DE3EDF"/>
    <w:rsid w:val="00DF1675"/>
    <w:rsid w:val="00DF5893"/>
    <w:rsid w:val="00E15586"/>
    <w:rsid w:val="00E37818"/>
    <w:rsid w:val="00E45371"/>
    <w:rsid w:val="00EB147E"/>
    <w:rsid w:val="00EB4084"/>
    <w:rsid w:val="00EC37D1"/>
    <w:rsid w:val="00F6204F"/>
    <w:rsid w:val="00F7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0CE9E"/>
  <w15:chartTrackingRefBased/>
  <w15:docId w15:val="{24CD2D2E-7F24-4842-B577-3B7F0435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3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3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37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3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37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3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3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3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3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37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3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37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37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37D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37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37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37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37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3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3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3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3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3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37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37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37D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37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37D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37D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654A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77C"/>
  </w:style>
  <w:style w:type="paragraph" w:styleId="Rodap">
    <w:name w:val="footer"/>
    <w:basedOn w:val="Normal"/>
    <w:link w:val="Rodap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730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</dc:creator>
  <cp:keywords/>
  <dc:description/>
  <cp:lastModifiedBy>Ronaldo</cp:lastModifiedBy>
  <cp:revision>21</cp:revision>
  <cp:lastPrinted>2026-04-07T20:45:00Z</cp:lastPrinted>
  <dcterms:created xsi:type="dcterms:W3CDTF">2026-04-13T01:24:00Z</dcterms:created>
  <dcterms:modified xsi:type="dcterms:W3CDTF">2026-06-26T18:48:00Z</dcterms:modified>
</cp:coreProperties>
</file>